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82A11" w:rsidRPr="00436551" w:rsidRDefault="00492F53">
      <w:pPr>
        <w:spacing w:before="0" w:after="0" w:line="240" w:lineRule="auto"/>
        <w:jc w:val="both"/>
        <w:rPr>
          <w:rFonts w:ascii="Aptos" w:eastAsia="Cambria" w:hAnsi="Aptos" w:cs="Cambria"/>
          <w:b/>
          <w:bCs/>
          <w:color w:val="000000"/>
        </w:rPr>
      </w:pPr>
      <w:r w:rsidRPr="00436551">
        <w:rPr>
          <w:rFonts w:ascii="Aptos" w:eastAsia="Cambria" w:hAnsi="Aptos" w:cs="Cambria"/>
          <w:b/>
          <w:bCs/>
          <w:color w:val="000000"/>
        </w:rPr>
        <w:t>ZAMAWIAJĄCY:</w:t>
      </w:r>
    </w:p>
    <w:p w14:paraId="0EB4B399" w14:textId="77777777" w:rsidR="00184795" w:rsidRPr="00436551" w:rsidRDefault="00184795" w:rsidP="00184795">
      <w:pPr>
        <w:spacing w:before="0" w:after="0" w:line="240" w:lineRule="auto"/>
        <w:rPr>
          <w:rFonts w:ascii="Aptos" w:eastAsia="Cambria" w:hAnsi="Aptos" w:cs="Cambria"/>
          <w:b/>
          <w:bCs/>
          <w:lang w:val="pl-PL"/>
        </w:rPr>
      </w:pPr>
      <w:bookmarkStart w:id="0" w:name="_heading=h.cmfhutjw52ra" w:colFirst="0" w:colLast="0"/>
      <w:bookmarkEnd w:id="0"/>
      <w:r w:rsidRPr="00436551">
        <w:rPr>
          <w:rFonts w:ascii="Aptos" w:eastAsia="Cambria" w:hAnsi="Aptos" w:cs="Cambria"/>
          <w:b/>
          <w:bCs/>
          <w:lang w:val="pl-PL"/>
        </w:rPr>
        <w:t>REMONDIS Sp. z o. o.</w:t>
      </w:r>
    </w:p>
    <w:p w14:paraId="5698E71C" w14:textId="77777777" w:rsidR="00184795" w:rsidRPr="00436551" w:rsidRDefault="00184795" w:rsidP="00184795">
      <w:pPr>
        <w:spacing w:before="0" w:after="0" w:line="240" w:lineRule="auto"/>
        <w:rPr>
          <w:rFonts w:ascii="Aptos" w:eastAsia="Cambria" w:hAnsi="Aptos" w:cs="Cambria"/>
          <w:lang w:val="pl-PL"/>
        </w:rPr>
      </w:pPr>
      <w:r w:rsidRPr="00436551">
        <w:rPr>
          <w:rFonts w:ascii="Aptos" w:eastAsia="Cambria" w:hAnsi="Aptos" w:cs="Cambria"/>
          <w:lang w:val="pl-PL"/>
        </w:rPr>
        <w:t xml:space="preserve">Ul. Zawodzie 18, </w:t>
      </w:r>
    </w:p>
    <w:p w14:paraId="455AAE5A" w14:textId="348B145C" w:rsidR="00184795" w:rsidRPr="00436551" w:rsidRDefault="00184795" w:rsidP="00184795">
      <w:pPr>
        <w:spacing w:before="0" w:after="0" w:line="240" w:lineRule="auto"/>
        <w:rPr>
          <w:rFonts w:ascii="Aptos" w:eastAsia="Cambria" w:hAnsi="Aptos" w:cs="Cambria"/>
          <w:lang w:val="pl-PL"/>
        </w:rPr>
      </w:pPr>
      <w:r w:rsidRPr="00436551">
        <w:rPr>
          <w:rFonts w:ascii="Aptos" w:eastAsia="Cambria" w:hAnsi="Aptos" w:cs="Cambria"/>
          <w:lang w:val="pl-PL"/>
        </w:rPr>
        <w:t>02-981 Warszawa</w:t>
      </w:r>
    </w:p>
    <w:p w14:paraId="00000008" w14:textId="42DF8E42" w:rsidR="00082A11" w:rsidRPr="00436551" w:rsidRDefault="00184795" w:rsidP="00184795">
      <w:pPr>
        <w:spacing w:before="0" w:after="0" w:line="240" w:lineRule="auto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lang w:val="pl-PL"/>
        </w:rPr>
        <w:t>NIP: 728-01-32-515</w:t>
      </w:r>
    </w:p>
    <w:p w14:paraId="00000009" w14:textId="77777777" w:rsidR="00082A11" w:rsidRPr="00436551" w:rsidRDefault="00492F53">
      <w:pPr>
        <w:spacing w:before="0" w:after="0" w:line="240" w:lineRule="auto"/>
        <w:jc w:val="center"/>
        <w:rPr>
          <w:rFonts w:ascii="Aptos" w:eastAsia="Cambria" w:hAnsi="Aptos" w:cs="Cambria"/>
          <w:b/>
          <w:bCs/>
          <w:color w:val="000000"/>
          <w:sz w:val="28"/>
          <w:szCs w:val="28"/>
        </w:rPr>
      </w:pPr>
      <w:r w:rsidRPr="00436551">
        <w:rPr>
          <w:rFonts w:ascii="Aptos" w:eastAsia="Cambria" w:hAnsi="Aptos" w:cs="Cambria"/>
          <w:b/>
          <w:bCs/>
          <w:color w:val="000000"/>
          <w:sz w:val="28"/>
          <w:szCs w:val="28"/>
        </w:rPr>
        <w:t>OFERTA</w:t>
      </w:r>
    </w:p>
    <w:p w14:paraId="0000000A" w14:textId="77777777" w:rsidR="00082A11" w:rsidRPr="00436551" w:rsidRDefault="00082A11">
      <w:pPr>
        <w:spacing w:before="0" w:after="0" w:line="240" w:lineRule="auto"/>
        <w:rPr>
          <w:rFonts w:ascii="Aptos" w:eastAsia="Cambria" w:hAnsi="Aptos" w:cs="Cambria"/>
          <w:b/>
          <w:bCs/>
          <w:color w:val="000000"/>
        </w:rPr>
      </w:pPr>
    </w:p>
    <w:p w14:paraId="0000000B" w14:textId="77777777" w:rsidR="00082A11" w:rsidRPr="00436551" w:rsidRDefault="00492F53">
      <w:pPr>
        <w:spacing w:before="0" w:after="0" w:line="240" w:lineRule="auto"/>
        <w:rPr>
          <w:rFonts w:ascii="Aptos" w:eastAsia="Cambria" w:hAnsi="Aptos" w:cs="Cambria"/>
          <w:b/>
          <w:bCs/>
          <w:color w:val="000000"/>
        </w:rPr>
      </w:pPr>
      <w:r w:rsidRPr="00436551">
        <w:rPr>
          <w:rFonts w:ascii="Aptos" w:eastAsia="Cambria" w:hAnsi="Aptos" w:cs="Cambria"/>
          <w:b/>
          <w:bCs/>
          <w:color w:val="000000"/>
        </w:rPr>
        <w:t>Niniejsza oferta zostaje złożona przez:</w:t>
      </w:r>
    </w:p>
    <w:p w14:paraId="0000000C" w14:textId="77777777" w:rsidR="00082A11" w:rsidRPr="00436551" w:rsidRDefault="00082A11">
      <w:pPr>
        <w:spacing w:before="0" w:after="0" w:line="240" w:lineRule="auto"/>
        <w:rPr>
          <w:rFonts w:ascii="Aptos" w:eastAsia="Cambria" w:hAnsi="Aptos" w:cs="Cambria"/>
          <w:b/>
          <w:bCs/>
          <w:color w:val="000000"/>
        </w:rPr>
      </w:pPr>
    </w:p>
    <w:tbl>
      <w:tblPr>
        <w:tblStyle w:val="a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8"/>
        <w:gridCol w:w="6346"/>
      </w:tblGrid>
      <w:tr w:rsidR="00082A11" w:rsidRPr="00436551" w14:paraId="136D0E8D" w14:textId="77777777" w:rsidTr="001A7972">
        <w:trPr>
          <w:trHeight w:val="451"/>
        </w:trPr>
        <w:tc>
          <w:tcPr>
            <w:tcW w:w="3288" w:type="dxa"/>
            <w:shd w:val="clear" w:color="auto" w:fill="C6D9F1"/>
            <w:vAlign w:val="center"/>
          </w:tcPr>
          <w:p w14:paraId="0000000D" w14:textId="77777777" w:rsidR="00082A11" w:rsidRPr="00436551" w:rsidRDefault="00492F53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Wykonawca:</w:t>
            </w:r>
          </w:p>
        </w:tc>
        <w:tc>
          <w:tcPr>
            <w:tcW w:w="6346" w:type="dxa"/>
            <w:vAlign w:val="center"/>
          </w:tcPr>
          <w:p w14:paraId="0000000E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59D3F663" w14:textId="77777777" w:rsidTr="001A7972">
        <w:tc>
          <w:tcPr>
            <w:tcW w:w="3288" w:type="dxa"/>
            <w:shd w:val="clear" w:color="auto" w:fill="C6D9F1"/>
            <w:vAlign w:val="center"/>
          </w:tcPr>
          <w:p w14:paraId="0000000F" w14:textId="77777777" w:rsidR="00082A11" w:rsidRPr="00436551" w:rsidRDefault="00492F53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Adres siedziby Wykonawcy oraz adres do korespondencji:</w:t>
            </w:r>
          </w:p>
        </w:tc>
        <w:tc>
          <w:tcPr>
            <w:tcW w:w="6346" w:type="dxa"/>
            <w:vAlign w:val="center"/>
          </w:tcPr>
          <w:p w14:paraId="00000010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33A01287" w14:textId="77777777" w:rsidTr="001A7972">
        <w:trPr>
          <w:trHeight w:val="435"/>
        </w:trPr>
        <w:tc>
          <w:tcPr>
            <w:tcW w:w="3288" w:type="dxa"/>
            <w:shd w:val="clear" w:color="auto" w:fill="C6D9F1"/>
            <w:vAlign w:val="center"/>
          </w:tcPr>
          <w:p w14:paraId="00000011" w14:textId="77777777" w:rsidR="00082A11" w:rsidRPr="00436551" w:rsidRDefault="00492F53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NIP:</w:t>
            </w:r>
          </w:p>
        </w:tc>
        <w:tc>
          <w:tcPr>
            <w:tcW w:w="6346" w:type="dxa"/>
            <w:vAlign w:val="center"/>
          </w:tcPr>
          <w:p w14:paraId="00000012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1EF3815D" w14:textId="77777777" w:rsidTr="001A7972">
        <w:trPr>
          <w:trHeight w:val="411"/>
        </w:trPr>
        <w:tc>
          <w:tcPr>
            <w:tcW w:w="3288" w:type="dxa"/>
            <w:shd w:val="clear" w:color="auto" w:fill="C6D9F1"/>
            <w:vAlign w:val="center"/>
          </w:tcPr>
          <w:p w14:paraId="00000013" w14:textId="77777777" w:rsidR="00082A11" w:rsidRPr="00436551" w:rsidRDefault="00492F53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REGON:</w:t>
            </w:r>
          </w:p>
        </w:tc>
        <w:tc>
          <w:tcPr>
            <w:tcW w:w="6346" w:type="dxa"/>
            <w:vAlign w:val="center"/>
          </w:tcPr>
          <w:p w14:paraId="00000014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7EB688B9" w14:textId="77777777" w:rsidTr="001A7972">
        <w:trPr>
          <w:trHeight w:val="510"/>
        </w:trPr>
        <w:tc>
          <w:tcPr>
            <w:tcW w:w="3288" w:type="dxa"/>
            <w:shd w:val="clear" w:color="auto" w:fill="C6D9F1"/>
            <w:vAlign w:val="center"/>
          </w:tcPr>
          <w:p w14:paraId="00000015" w14:textId="77777777" w:rsidR="00082A11" w:rsidRPr="00436551" w:rsidRDefault="00492F53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KRS (jeżeli dotyczy):</w:t>
            </w:r>
          </w:p>
        </w:tc>
        <w:tc>
          <w:tcPr>
            <w:tcW w:w="6346" w:type="dxa"/>
            <w:vAlign w:val="center"/>
          </w:tcPr>
          <w:p w14:paraId="00000016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3BA82D66" w14:textId="77777777" w:rsidTr="001A7972">
        <w:trPr>
          <w:trHeight w:val="496"/>
        </w:trPr>
        <w:tc>
          <w:tcPr>
            <w:tcW w:w="3288" w:type="dxa"/>
            <w:shd w:val="clear" w:color="auto" w:fill="C6D9F1"/>
            <w:vAlign w:val="center"/>
          </w:tcPr>
          <w:p w14:paraId="00000017" w14:textId="77777777" w:rsidR="00082A11" w:rsidRPr="00436551" w:rsidRDefault="00492F53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Imię i nazwisko osoby do kontaktu:</w:t>
            </w:r>
          </w:p>
        </w:tc>
        <w:tc>
          <w:tcPr>
            <w:tcW w:w="6346" w:type="dxa"/>
            <w:vAlign w:val="center"/>
          </w:tcPr>
          <w:p w14:paraId="00000018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3DE27633" w14:textId="77777777" w:rsidTr="001A7972">
        <w:trPr>
          <w:trHeight w:val="399"/>
        </w:trPr>
        <w:tc>
          <w:tcPr>
            <w:tcW w:w="3288" w:type="dxa"/>
            <w:shd w:val="clear" w:color="auto" w:fill="C6D9F1"/>
            <w:vAlign w:val="center"/>
          </w:tcPr>
          <w:p w14:paraId="00000019" w14:textId="77777777" w:rsidR="00082A11" w:rsidRPr="00436551" w:rsidRDefault="00492F53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Nr telefonu:</w:t>
            </w:r>
          </w:p>
        </w:tc>
        <w:tc>
          <w:tcPr>
            <w:tcW w:w="6346" w:type="dxa"/>
            <w:vAlign w:val="center"/>
          </w:tcPr>
          <w:p w14:paraId="0000001A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33DD5BB1" w14:textId="77777777" w:rsidTr="001A7972">
        <w:trPr>
          <w:trHeight w:val="431"/>
        </w:trPr>
        <w:tc>
          <w:tcPr>
            <w:tcW w:w="3288" w:type="dxa"/>
            <w:shd w:val="clear" w:color="auto" w:fill="C6D9F1"/>
            <w:vAlign w:val="center"/>
          </w:tcPr>
          <w:p w14:paraId="0000001B" w14:textId="77777777" w:rsidR="00082A11" w:rsidRPr="00436551" w:rsidRDefault="00492F53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Adres e-mail:</w:t>
            </w:r>
          </w:p>
        </w:tc>
        <w:tc>
          <w:tcPr>
            <w:tcW w:w="6346" w:type="dxa"/>
            <w:vAlign w:val="center"/>
          </w:tcPr>
          <w:p w14:paraId="0000001C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</w:tbl>
    <w:p w14:paraId="0000001D" w14:textId="77777777" w:rsidR="00082A11" w:rsidRPr="00436551" w:rsidRDefault="00082A11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p w14:paraId="0000001F" w14:textId="07CC77EC" w:rsidR="00082A11" w:rsidRPr="00436551" w:rsidRDefault="00492F53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  <w:bookmarkStart w:id="1" w:name="_heading=h.q1qqwk8narsz" w:colFirst="0" w:colLast="0"/>
      <w:bookmarkEnd w:id="1"/>
      <w:r w:rsidRPr="00FA1446">
        <w:rPr>
          <w:rFonts w:ascii="Aptos" w:eastAsia="Cambria" w:hAnsi="Aptos" w:cs="Cambria"/>
          <w:color w:val="000000"/>
        </w:rPr>
        <w:t>W odpowiedzi na Zapytanie ofertowe nr</w:t>
      </w:r>
      <w:r w:rsidRPr="00FA1446">
        <w:rPr>
          <w:rFonts w:ascii="Aptos" w:eastAsia="Cambria" w:hAnsi="Aptos" w:cs="Cambria"/>
          <w:b/>
          <w:bCs/>
          <w:color w:val="000000"/>
        </w:rPr>
        <w:t xml:space="preserve"> </w:t>
      </w:r>
      <w:r w:rsidR="00184795" w:rsidRPr="00FA1446">
        <w:rPr>
          <w:rFonts w:ascii="Aptos" w:eastAsia="Cambria" w:hAnsi="Aptos" w:cs="Cambria"/>
          <w:b/>
          <w:bCs/>
          <w:color w:val="000000"/>
        </w:rPr>
        <w:t>STRG-00</w:t>
      </w:r>
      <w:r w:rsidR="00BF0F00">
        <w:rPr>
          <w:rFonts w:ascii="Aptos" w:eastAsia="Cambria" w:hAnsi="Aptos" w:cs="Cambria"/>
          <w:b/>
          <w:bCs/>
          <w:color w:val="000000"/>
        </w:rPr>
        <w:t>3</w:t>
      </w:r>
      <w:r w:rsidR="00184795" w:rsidRPr="00FA1446">
        <w:rPr>
          <w:rFonts w:ascii="Aptos" w:eastAsia="Cambria" w:hAnsi="Aptos" w:cs="Cambria"/>
          <w:b/>
          <w:bCs/>
          <w:color w:val="000000"/>
        </w:rPr>
        <w:t xml:space="preserve"> </w:t>
      </w:r>
      <w:r w:rsidRPr="00FA1446">
        <w:rPr>
          <w:rFonts w:ascii="Aptos" w:eastAsia="Cambria" w:hAnsi="Aptos" w:cs="Cambria"/>
          <w:color w:val="000000"/>
        </w:rPr>
        <w:t>którego przedmiotem jest</w:t>
      </w:r>
      <w:r w:rsidRPr="00FA1446">
        <w:rPr>
          <w:rFonts w:ascii="Aptos" w:hAnsi="Aptos"/>
        </w:rPr>
        <w:t xml:space="preserve"> </w:t>
      </w:r>
      <w:r w:rsidR="00184795" w:rsidRPr="00FA1446">
        <w:rPr>
          <w:rFonts w:ascii="Aptos" w:eastAsia="Cambria" w:hAnsi="Aptos" w:cs="Cambria"/>
          <w:color w:val="000000"/>
        </w:rPr>
        <w:t xml:space="preserve">dostawa </w:t>
      </w:r>
      <w:r w:rsidR="00BF0F00" w:rsidRPr="00BF0F00">
        <w:rPr>
          <w:rFonts w:ascii="Aptos" w:eastAsia="Cambria" w:hAnsi="Aptos" w:cs="Cambria"/>
          <w:b/>
          <w:bCs/>
          <w:color w:val="000000"/>
        </w:rPr>
        <w:t>pojazdu hakowego</w:t>
      </w:r>
      <w:r w:rsidR="00184795" w:rsidRPr="00FA1446">
        <w:rPr>
          <w:rFonts w:ascii="Aptos" w:eastAsia="Cambria" w:hAnsi="Aptos" w:cs="Cambria"/>
          <w:color w:val="000000"/>
        </w:rPr>
        <w:t xml:space="preserve"> na potrzeby Zamawiającego, wraz z wymaganym wyposażeniem, dokumentacją techniczną oraz gwarancją i usługą serwisową.</w:t>
      </w:r>
    </w:p>
    <w:p w14:paraId="00000020" w14:textId="77777777" w:rsidR="00082A11" w:rsidRPr="00436551" w:rsidRDefault="00082A11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p w14:paraId="00000021" w14:textId="77777777" w:rsidR="00082A11" w:rsidRPr="00436551" w:rsidRDefault="00492F53">
      <w:pPr>
        <w:numPr>
          <w:ilvl w:val="2"/>
          <w:numId w:val="1"/>
        </w:numPr>
        <w:spacing w:before="0" w:after="0"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O</w:t>
      </w:r>
      <w:sdt>
        <w:sdtPr>
          <w:rPr>
            <w:rFonts w:ascii="Aptos" w:hAnsi="Aptos"/>
          </w:rPr>
          <w:tag w:val="goog_rdk_4"/>
          <w:id w:val="1412783093"/>
        </w:sdtPr>
        <w:sdtEndPr/>
        <w:sdtContent/>
      </w:sdt>
      <w:r w:rsidRPr="00436551">
        <w:rPr>
          <w:rFonts w:ascii="Aptos" w:eastAsia="Cambria" w:hAnsi="Aptos" w:cs="Cambria"/>
          <w:color w:val="000000"/>
        </w:rPr>
        <w:t xml:space="preserve">ferujemy wykonanie przedmiotu zamówienia za cenę brutto wskazaną w poniższej tabeli: </w:t>
      </w: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3543"/>
      </w:tblGrid>
      <w:tr w:rsidR="00082A11" w:rsidRPr="00436551" w14:paraId="574EF71E" w14:textId="77777777" w:rsidTr="001A7972">
        <w:trPr>
          <w:trHeight w:val="433"/>
        </w:trPr>
        <w:tc>
          <w:tcPr>
            <w:tcW w:w="6091" w:type="dxa"/>
            <w:shd w:val="clear" w:color="auto" w:fill="C6D9F1"/>
            <w:vAlign w:val="center"/>
          </w:tcPr>
          <w:p w14:paraId="00000022" w14:textId="3FF761F6" w:rsidR="00082A11" w:rsidRPr="00436551" w:rsidRDefault="00492F53" w:rsidP="00436551">
            <w:pPr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  <w:bookmarkStart w:id="2" w:name="_Hlk223005402"/>
            <w:r w:rsidRPr="00436551"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  <w:t>PRZEDMIOT ZAMÓWIENIA</w:t>
            </w:r>
          </w:p>
        </w:tc>
        <w:tc>
          <w:tcPr>
            <w:tcW w:w="3543" w:type="dxa"/>
            <w:shd w:val="clear" w:color="auto" w:fill="C6D9F1"/>
            <w:vAlign w:val="center"/>
          </w:tcPr>
          <w:p w14:paraId="00000023" w14:textId="77777777" w:rsidR="00082A11" w:rsidRPr="00436551" w:rsidRDefault="00492F53">
            <w:pPr>
              <w:jc w:val="center"/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  <w:r w:rsidRPr="00436551"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  <w:t>CENA</w:t>
            </w:r>
            <w:r w:rsidRPr="00436551"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1"/>
            </w:r>
          </w:p>
        </w:tc>
      </w:tr>
      <w:tr w:rsidR="00082A11" w:rsidRPr="00436551" w14:paraId="0B6B25E0" w14:textId="77777777" w:rsidTr="001A7972">
        <w:trPr>
          <w:trHeight w:val="440"/>
        </w:trPr>
        <w:tc>
          <w:tcPr>
            <w:tcW w:w="6091" w:type="dxa"/>
            <w:vAlign w:val="center"/>
          </w:tcPr>
          <w:p w14:paraId="00000024" w14:textId="77777777" w:rsidR="00082A11" w:rsidRPr="00436551" w:rsidRDefault="00492F53" w:rsidP="001A7972">
            <w:pPr>
              <w:spacing w:before="120" w:after="120"/>
              <w:rPr>
                <w:rFonts w:ascii="Aptos" w:eastAsia="Cambria" w:hAnsi="Aptos" w:cs="Cambria"/>
                <w:color w:val="000000"/>
                <w:sz w:val="18"/>
                <w:szCs w:val="18"/>
              </w:rPr>
            </w:pPr>
            <w:r w:rsidRPr="00436551">
              <w:rPr>
                <w:rFonts w:ascii="Aptos" w:eastAsia="Cambria" w:hAnsi="Aptos" w:cs="Cambria"/>
                <w:color w:val="000000"/>
                <w:sz w:val="18"/>
                <w:szCs w:val="18"/>
              </w:rPr>
              <w:t>CENA NETTO</w:t>
            </w:r>
          </w:p>
        </w:tc>
        <w:tc>
          <w:tcPr>
            <w:tcW w:w="3543" w:type="dxa"/>
            <w:vAlign w:val="center"/>
          </w:tcPr>
          <w:p w14:paraId="00000025" w14:textId="77777777" w:rsidR="00082A11" w:rsidRPr="00436551" w:rsidRDefault="00082A11">
            <w:pPr>
              <w:jc w:val="center"/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82A11" w:rsidRPr="00436551" w14:paraId="2898AC09" w14:textId="77777777" w:rsidTr="001A7972">
        <w:trPr>
          <w:trHeight w:val="171"/>
        </w:trPr>
        <w:tc>
          <w:tcPr>
            <w:tcW w:w="6091" w:type="dxa"/>
            <w:vAlign w:val="center"/>
          </w:tcPr>
          <w:p w14:paraId="00000026" w14:textId="4EF5B47C" w:rsidR="00082A11" w:rsidRPr="00436551" w:rsidRDefault="00492F53" w:rsidP="001A7972">
            <w:pPr>
              <w:spacing w:before="120" w:after="120"/>
              <w:rPr>
                <w:rFonts w:ascii="Aptos" w:eastAsia="Cambria" w:hAnsi="Aptos" w:cs="Cambria"/>
                <w:color w:val="000000"/>
                <w:sz w:val="18"/>
                <w:szCs w:val="18"/>
              </w:rPr>
            </w:pPr>
            <w:r w:rsidRPr="00436551">
              <w:rPr>
                <w:rFonts w:ascii="Aptos" w:eastAsia="Cambria" w:hAnsi="Aptos" w:cs="Cambria"/>
                <w:color w:val="000000"/>
                <w:sz w:val="18"/>
                <w:szCs w:val="18"/>
              </w:rPr>
              <w:t>PODATEK VAT __</w:t>
            </w:r>
            <w:r w:rsidR="001A7972">
              <w:rPr>
                <w:rFonts w:ascii="Aptos" w:eastAsia="Cambria" w:hAnsi="Aptos" w:cs="Cambria"/>
                <w:color w:val="000000"/>
                <w:sz w:val="18"/>
                <w:szCs w:val="18"/>
              </w:rPr>
              <w:t>__</w:t>
            </w:r>
            <w:r w:rsidRPr="00436551">
              <w:rPr>
                <w:rFonts w:ascii="Aptos" w:eastAsia="Cambria" w:hAnsi="Aptos" w:cs="Cambria"/>
                <w:color w:val="000000"/>
                <w:sz w:val="18"/>
                <w:szCs w:val="18"/>
              </w:rPr>
              <w:t>__%</w:t>
            </w:r>
          </w:p>
        </w:tc>
        <w:tc>
          <w:tcPr>
            <w:tcW w:w="3543" w:type="dxa"/>
            <w:vAlign w:val="center"/>
          </w:tcPr>
          <w:p w14:paraId="00000028" w14:textId="77777777" w:rsidR="00082A11" w:rsidRPr="00436551" w:rsidRDefault="00082A11">
            <w:pPr>
              <w:jc w:val="center"/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82A11" w:rsidRPr="00436551" w14:paraId="040CAED0" w14:textId="77777777" w:rsidTr="001A7972">
        <w:trPr>
          <w:trHeight w:val="449"/>
        </w:trPr>
        <w:tc>
          <w:tcPr>
            <w:tcW w:w="6091" w:type="dxa"/>
            <w:shd w:val="clear" w:color="auto" w:fill="BFBFBF"/>
            <w:vAlign w:val="center"/>
          </w:tcPr>
          <w:p w14:paraId="00000029" w14:textId="77777777" w:rsidR="00082A11" w:rsidRPr="00436551" w:rsidRDefault="00492F53" w:rsidP="001A7972">
            <w:pPr>
              <w:spacing w:before="120" w:after="120"/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  <w:r w:rsidRPr="00436551"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  <w:t>CENA BRUTTO</w:t>
            </w:r>
          </w:p>
        </w:tc>
        <w:tc>
          <w:tcPr>
            <w:tcW w:w="3543" w:type="dxa"/>
            <w:shd w:val="clear" w:color="auto" w:fill="BFBFBF"/>
            <w:vAlign w:val="center"/>
          </w:tcPr>
          <w:p w14:paraId="0000002B" w14:textId="77777777" w:rsidR="00082A11" w:rsidRPr="00436551" w:rsidRDefault="00082A11">
            <w:pPr>
              <w:jc w:val="center"/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bookmarkEnd w:id="2"/>
    </w:tbl>
    <w:p w14:paraId="0000002C" w14:textId="77777777" w:rsidR="00082A11" w:rsidRPr="00436551" w:rsidRDefault="00082A11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p w14:paraId="0000002E" w14:textId="37981FDD" w:rsidR="00082A11" w:rsidRPr="00436551" w:rsidRDefault="008237FD" w:rsidP="008237FD">
      <w:pPr>
        <w:pStyle w:val="Akapitzlist"/>
        <w:numPr>
          <w:ilvl w:val="0"/>
          <w:numId w:val="1"/>
        </w:numPr>
        <w:spacing w:before="0" w:after="0"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Oferujemy następujące warunki gwarancji i serwisu:</w:t>
      </w:r>
    </w:p>
    <w:p w14:paraId="6219411E" w14:textId="77777777" w:rsidR="008237FD" w:rsidRPr="00436551" w:rsidRDefault="008237FD" w:rsidP="008237FD">
      <w:pPr>
        <w:pStyle w:val="Akapitzlist"/>
        <w:spacing w:before="0" w:after="0" w:line="240" w:lineRule="auto"/>
        <w:ind w:left="426"/>
        <w:jc w:val="both"/>
        <w:rPr>
          <w:rFonts w:ascii="Aptos" w:eastAsia="Cambria" w:hAnsi="Aptos" w:cs="Cambria"/>
          <w:color w:val="000000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08"/>
        <w:gridCol w:w="2126"/>
      </w:tblGrid>
      <w:tr w:rsidR="008237FD" w:rsidRPr="00436551" w14:paraId="63602A93" w14:textId="77777777" w:rsidTr="001A7972">
        <w:trPr>
          <w:trHeight w:val="433"/>
        </w:trPr>
        <w:tc>
          <w:tcPr>
            <w:tcW w:w="7508" w:type="dxa"/>
            <w:shd w:val="clear" w:color="auto" w:fill="C6D9F1"/>
            <w:vAlign w:val="center"/>
          </w:tcPr>
          <w:p w14:paraId="4695F480" w14:textId="2C78F468" w:rsidR="008237FD" w:rsidRPr="00436551" w:rsidRDefault="008237FD" w:rsidP="00436551">
            <w:pPr>
              <w:spacing w:before="0" w:after="0" w:line="240" w:lineRule="auto"/>
              <w:jc w:val="both"/>
              <w:rPr>
                <w:rFonts w:ascii="Aptos" w:eastAsia="Cambria" w:hAnsi="Aptos" w:cs="Cambria"/>
                <w:b/>
                <w:bCs/>
                <w:color w:val="000000"/>
              </w:rPr>
            </w:pPr>
            <w:bookmarkStart w:id="3" w:name="_Hlk223005708"/>
            <w:r w:rsidRPr="00436551">
              <w:rPr>
                <w:rFonts w:ascii="Aptos" w:eastAsia="Cambria" w:hAnsi="Aptos" w:cs="Cambria"/>
                <w:b/>
                <w:bCs/>
                <w:color w:val="000000"/>
              </w:rPr>
              <w:t>WARUNKI GWARANCJI I SERWISU</w:t>
            </w:r>
          </w:p>
        </w:tc>
        <w:tc>
          <w:tcPr>
            <w:tcW w:w="2126" w:type="dxa"/>
            <w:shd w:val="clear" w:color="auto" w:fill="C6D9F1"/>
            <w:vAlign w:val="center"/>
          </w:tcPr>
          <w:p w14:paraId="01D1A97F" w14:textId="59790E53" w:rsidR="008237FD" w:rsidRPr="00436551" w:rsidRDefault="008237FD" w:rsidP="008237FD">
            <w:pPr>
              <w:pStyle w:val="Akapitzlist"/>
              <w:spacing w:before="0" w:after="0" w:line="240" w:lineRule="auto"/>
              <w:ind w:left="426"/>
              <w:jc w:val="both"/>
              <w:rPr>
                <w:rFonts w:ascii="Aptos" w:eastAsia="Cambria" w:hAnsi="Aptos" w:cs="Cambria"/>
                <w:b/>
                <w:bCs/>
                <w:color w:val="000000"/>
              </w:rPr>
            </w:pPr>
            <w:r w:rsidRPr="00436551">
              <w:rPr>
                <w:rFonts w:ascii="Aptos" w:eastAsia="Cambria" w:hAnsi="Aptos" w:cs="Cambria"/>
                <w:b/>
                <w:bCs/>
                <w:color w:val="000000"/>
              </w:rPr>
              <w:t>TAK/NIE</w:t>
            </w:r>
          </w:p>
        </w:tc>
      </w:tr>
      <w:tr w:rsidR="008237FD" w:rsidRPr="00436551" w14:paraId="76CB37DA" w14:textId="77777777" w:rsidTr="001A7972">
        <w:trPr>
          <w:trHeight w:val="171"/>
        </w:trPr>
        <w:tc>
          <w:tcPr>
            <w:tcW w:w="7508" w:type="dxa"/>
            <w:vAlign w:val="center"/>
          </w:tcPr>
          <w:p w14:paraId="3911DA41" w14:textId="6D73A9FC" w:rsidR="008237FD" w:rsidRPr="00436551" w:rsidRDefault="008237FD" w:rsidP="001A7972">
            <w:pPr>
              <w:pStyle w:val="Akapitzlist"/>
              <w:spacing w:line="240" w:lineRule="auto"/>
              <w:ind w:left="0"/>
              <w:contextualSpacing w:val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 xml:space="preserve">36 miesięcy / 4.500 </w:t>
            </w:r>
            <w:proofErr w:type="spellStart"/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>mth</w:t>
            </w:r>
            <w:proofErr w:type="spellEnd"/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 xml:space="preserve"> (</w:t>
            </w:r>
            <w:r w:rsidR="00492F53">
              <w:rPr>
                <w:rFonts w:ascii="Aptos" w:eastAsia="Cambria" w:hAnsi="Aptos" w:cs="Cambria"/>
                <w:color w:val="000000"/>
                <w:lang w:val="pl-PL"/>
              </w:rPr>
              <w:t>wymagany</w:t>
            </w:r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>)</w:t>
            </w:r>
          </w:p>
        </w:tc>
        <w:tc>
          <w:tcPr>
            <w:tcW w:w="2126" w:type="dxa"/>
            <w:vAlign w:val="center"/>
          </w:tcPr>
          <w:p w14:paraId="703D329A" w14:textId="77777777" w:rsidR="008237FD" w:rsidRPr="00436551" w:rsidRDefault="008237FD" w:rsidP="001A7972">
            <w:pPr>
              <w:pStyle w:val="Akapitzlist"/>
              <w:spacing w:before="0" w:after="0" w:line="240" w:lineRule="auto"/>
              <w:ind w:left="425"/>
              <w:contextualSpacing w:val="0"/>
              <w:jc w:val="both"/>
              <w:rPr>
                <w:rFonts w:ascii="Aptos" w:eastAsia="Cambria" w:hAnsi="Aptos" w:cs="Cambria"/>
                <w:b/>
                <w:bCs/>
                <w:color w:val="000000"/>
              </w:rPr>
            </w:pPr>
          </w:p>
        </w:tc>
      </w:tr>
    </w:tbl>
    <w:bookmarkEnd w:id="3"/>
    <w:p w14:paraId="31D0046A" w14:textId="0A87AB74" w:rsidR="008237FD" w:rsidRPr="00436551" w:rsidRDefault="008237FD" w:rsidP="00D62DD0">
      <w:pPr>
        <w:pStyle w:val="Akapitzlist"/>
        <w:numPr>
          <w:ilvl w:val="0"/>
          <w:numId w:val="1"/>
        </w:numPr>
        <w:tabs>
          <w:tab w:val="left" w:pos="426"/>
        </w:tabs>
        <w:spacing w:before="0" w:after="0"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Oferujemy następujące parametry, podlegające dodatkowym punktom w ocenie (do formularza oferty</w:t>
      </w:r>
      <w:r w:rsidR="00D62DD0" w:rsidRPr="00436551">
        <w:rPr>
          <w:rFonts w:ascii="Aptos" w:eastAsia="Cambria" w:hAnsi="Aptos" w:cs="Cambria"/>
          <w:color w:val="000000"/>
        </w:rPr>
        <w:t xml:space="preserve"> </w:t>
      </w:r>
      <w:r w:rsidRPr="00436551">
        <w:rPr>
          <w:rFonts w:ascii="Aptos" w:eastAsia="Cambria" w:hAnsi="Aptos" w:cs="Cambria"/>
          <w:color w:val="000000"/>
        </w:rPr>
        <w:t>wymagane jest złożenie specyfikacji technicznej)</w:t>
      </w:r>
    </w:p>
    <w:p w14:paraId="05CFFDDE" w14:textId="77777777" w:rsidR="008237FD" w:rsidRPr="00436551" w:rsidRDefault="008237FD" w:rsidP="008237FD">
      <w:pPr>
        <w:pStyle w:val="Akapitzlist"/>
        <w:tabs>
          <w:tab w:val="left" w:pos="426"/>
        </w:tabs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2"/>
        <w:gridCol w:w="992"/>
      </w:tblGrid>
      <w:tr w:rsidR="008237FD" w:rsidRPr="00436551" w14:paraId="43527CB4" w14:textId="77777777" w:rsidTr="00492F53">
        <w:trPr>
          <w:trHeight w:val="433"/>
        </w:trPr>
        <w:tc>
          <w:tcPr>
            <w:tcW w:w="8642" w:type="dxa"/>
            <w:shd w:val="clear" w:color="auto" w:fill="C6D9F1"/>
            <w:vAlign w:val="center"/>
          </w:tcPr>
          <w:p w14:paraId="31C24B6E" w14:textId="2DF427C8" w:rsidR="008237FD" w:rsidRPr="001A7972" w:rsidRDefault="00945388" w:rsidP="001A7972">
            <w:pPr>
              <w:rPr>
                <w:rFonts w:ascii="Aptos" w:eastAsia="Cambria" w:hAnsi="Aptos" w:cs="Cambria"/>
                <w:b/>
                <w:bCs/>
                <w:color w:val="000000"/>
              </w:rPr>
            </w:pPr>
            <w:r>
              <w:rPr>
                <w:rFonts w:ascii="Aptos" w:eastAsia="Cambria" w:hAnsi="Aptos" w:cs="Cambria"/>
                <w:b/>
                <w:bCs/>
                <w:color w:val="000000"/>
              </w:rPr>
              <w:t>PARAMETRY TECHNICZNE</w:t>
            </w:r>
          </w:p>
        </w:tc>
        <w:tc>
          <w:tcPr>
            <w:tcW w:w="992" w:type="dxa"/>
            <w:shd w:val="clear" w:color="auto" w:fill="C6D9F1"/>
            <w:vAlign w:val="center"/>
          </w:tcPr>
          <w:p w14:paraId="05D479D4" w14:textId="77777777" w:rsidR="008237FD" w:rsidRPr="001A7972" w:rsidRDefault="008237FD" w:rsidP="001A7972">
            <w:pPr>
              <w:jc w:val="center"/>
              <w:rPr>
                <w:rFonts w:ascii="Aptos" w:eastAsia="Cambria" w:hAnsi="Aptos" w:cs="Cambria"/>
                <w:b/>
                <w:bCs/>
                <w:color w:val="000000"/>
              </w:rPr>
            </w:pPr>
            <w:r w:rsidRPr="001A7972">
              <w:rPr>
                <w:rFonts w:ascii="Aptos" w:eastAsia="Cambria" w:hAnsi="Aptos" w:cs="Cambria"/>
                <w:b/>
                <w:bCs/>
                <w:color w:val="000000"/>
              </w:rPr>
              <w:t>TAK/NIE</w:t>
            </w:r>
          </w:p>
        </w:tc>
      </w:tr>
      <w:tr w:rsidR="00492F53" w:rsidRPr="00436551" w14:paraId="32719AFC" w14:textId="77777777" w:rsidTr="00492F53">
        <w:trPr>
          <w:trHeight w:val="440"/>
        </w:trPr>
        <w:tc>
          <w:tcPr>
            <w:tcW w:w="8642" w:type="dxa"/>
            <w:vAlign w:val="center"/>
          </w:tcPr>
          <w:p w14:paraId="67BFBCF8" w14:textId="7AC18372" w:rsidR="00492F53" w:rsidRDefault="00492F53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 xml:space="preserve">Opony: regionalne (wymagane) – </w:t>
            </w:r>
            <w:r w:rsidRPr="00436551">
              <w:rPr>
                <w:rFonts w:ascii="Aptos" w:hAnsi="Aptos"/>
                <w:bCs/>
              </w:rPr>
              <w:t>0 punktów dodatkowych w ocenie oferty</w:t>
            </w:r>
            <w:r>
              <w:rPr>
                <w:rFonts w:ascii="Aptos" w:hAnsi="Aptos"/>
                <w:bCs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1C15F4B" w14:textId="77777777" w:rsidR="00492F53" w:rsidRPr="00436551" w:rsidRDefault="00492F53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492F53" w:rsidRPr="00436551" w14:paraId="30CC0BD5" w14:textId="77777777" w:rsidTr="00492F53">
        <w:trPr>
          <w:trHeight w:val="440"/>
        </w:trPr>
        <w:tc>
          <w:tcPr>
            <w:tcW w:w="8642" w:type="dxa"/>
            <w:vAlign w:val="center"/>
          </w:tcPr>
          <w:p w14:paraId="202D4DA5" w14:textId="0B9BC789" w:rsidR="00492F53" w:rsidRDefault="00492F53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  <w:color w:val="000000" w:themeColor="text1"/>
              </w:rPr>
              <w:lastRenderedPageBreak/>
              <w:t xml:space="preserve">Opony Bridgestone </w:t>
            </w:r>
            <w:proofErr w:type="spellStart"/>
            <w:r w:rsidR="009E02D1">
              <w:rPr>
                <w:rFonts w:ascii="Aptos" w:hAnsi="Aptos"/>
                <w:bCs/>
                <w:color w:val="000000" w:themeColor="text1"/>
              </w:rPr>
              <w:t>Duravis</w:t>
            </w:r>
            <w:proofErr w:type="spellEnd"/>
            <w:r w:rsidR="009E02D1">
              <w:rPr>
                <w:rFonts w:ascii="Aptos" w:hAnsi="Aptos"/>
                <w:bCs/>
                <w:color w:val="000000" w:themeColor="text1"/>
              </w:rPr>
              <w:t xml:space="preserve"> R </w:t>
            </w:r>
            <w:r w:rsidRPr="00436551">
              <w:rPr>
                <w:rFonts w:ascii="Aptos" w:hAnsi="Aptos"/>
                <w:bCs/>
                <w:color w:val="000000" w:themeColor="text1"/>
              </w:rPr>
              <w:t xml:space="preserve">(preferowany) – </w:t>
            </w:r>
            <w:r w:rsidR="009E02D1" w:rsidRPr="009E02D1">
              <w:rPr>
                <w:rFonts w:ascii="Aptos" w:hAnsi="Aptos"/>
                <w:b/>
                <w:color w:val="000000" w:themeColor="text1"/>
              </w:rPr>
              <w:t>10</w:t>
            </w:r>
            <w:r w:rsidRPr="00436551">
              <w:rPr>
                <w:rFonts w:ascii="Aptos" w:hAnsi="Aptos"/>
                <w:bCs/>
                <w:color w:val="000000" w:themeColor="text1"/>
              </w:rPr>
              <w:t xml:space="preserve"> </w:t>
            </w:r>
            <w:r w:rsidRPr="00436551">
              <w:rPr>
                <w:rFonts w:ascii="Aptos" w:hAnsi="Aptos"/>
                <w:bCs/>
              </w:rPr>
              <w:t>punktów dodatkowych w ocenie oferty</w:t>
            </w:r>
          </w:p>
        </w:tc>
        <w:tc>
          <w:tcPr>
            <w:tcW w:w="992" w:type="dxa"/>
            <w:vAlign w:val="center"/>
          </w:tcPr>
          <w:p w14:paraId="0508770E" w14:textId="77777777" w:rsidR="00492F53" w:rsidRPr="00436551" w:rsidRDefault="00492F53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492F53" w:rsidRPr="00436551" w14:paraId="740B0D3B" w14:textId="77777777" w:rsidTr="00492F53">
        <w:trPr>
          <w:trHeight w:val="440"/>
        </w:trPr>
        <w:tc>
          <w:tcPr>
            <w:tcW w:w="8642" w:type="dxa"/>
            <w:vAlign w:val="center"/>
          </w:tcPr>
          <w:p w14:paraId="492F4565" w14:textId="3385D00C" w:rsidR="00492F53" w:rsidRDefault="00492F53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>Wycieraczki: standardowe (wymagane) – 0 dodatkowych punktów w ocenie oferty</w:t>
            </w:r>
          </w:p>
        </w:tc>
        <w:tc>
          <w:tcPr>
            <w:tcW w:w="992" w:type="dxa"/>
            <w:vAlign w:val="center"/>
          </w:tcPr>
          <w:p w14:paraId="3586161C" w14:textId="77777777" w:rsidR="00492F53" w:rsidRPr="00436551" w:rsidRDefault="00492F53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492F53" w:rsidRPr="00436551" w14:paraId="10E827CB" w14:textId="77777777" w:rsidTr="00492F53">
        <w:trPr>
          <w:trHeight w:val="440"/>
        </w:trPr>
        <w:tc>
          <w:tcPr>
            <w:tcW w:w="8642" w:type="dxa"/>
            <w:vAlign w:val="center"/>
          </w:tcPr>
          <w:p w14:paraId="6A0298FC" w14:textId="68697387" w:rsidR="00492F53" w:rsidRDefault="00492F53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 xml:space="preserve">Wycieraczki: automatyczne z czujnikiem deszczu (preferowane) – </w:t>
            </w:r>
            <w:r w:rsidRPr="009E02D1">
              <w:rPr>
                <w:rFonts w:ascii="Aptos" w:hAnsi="Aptos"/>
                <w:b/>
              </w:rPr>
              <w:t>5</w:t>
            </w:r>
            <w:r w:rsidRPr="009E02D1">
              <w:rPr>
                <w:rFonts w:ascii="Aptos" w:hAnsi="Aptos"/>
                <w:bCs/>
              </w:rPr>
              <w:t xml:space="preserve"> </w:t>
            </w:r>
            <w:r>
              <w:rPr>
                <w:rFonts w:ascii="Aptos" w:hAnsi="Aptos"/>
                <w:bCs/>
              </w:rPr>
              <w:t xml:space="preserve">dodatkowych punktów w ocenie oferty </w:t>
            </w:r>
          </w:p>
        </w:tc>
        <w:tc>
          <w:tcPr>
            <w:tcW w:w="992" w:type="dxa"/>
            <w:vAlign w:val="center"/>
          </w:tcPr>
          <w:p w14:paraId="00B3E86C" w14:textId="77777777" w:rsidR="00492F53" w:rsidRPr="00436551" w:rsidRDefault="00492F53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BB56EB" w:rsidRPr="00436551" w14:paraId="50B16839" w14:textId="77777777" w:rsidTr="00492F53">
        <w:trPr>
          <w:trHeight w:val="440"/>
        </w:trPr>
        <w:tc>
          <w:tcPr>
            <w:tcW w:w="8642" w:type="dxa"/>
            <w:vAlign w:val="center"/>
          </w:tcPr>
          <w:p w14:paraId="4E86D231" w14:textId="59978E1D" w:rsidR="00BB56EB" w:rsidRPr="00436551" w:rsidRDefault="00EA7D59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eastAsia="Cambria" w:hAnsi="Aptos" w:cs="Cambria"/>
                <w:bCs/>
                <w:color w:val="000000"/>
              </w:rPr>
            </w:pPr>
            <w:r>
              <w:rPr>
                <w:rFonts w:ascii="Aptos" w:hAnsi="Aptos"/>
                <w:bCs/>
              </w:rPr>
              <w:t xml:space="preserve">Detekcja pieszych: kamera cofania </w:t>
            </w:r>
            <w:r w:rsidR="00BB56EB" w:rsidRPr="00436551">
              <w:rPr>
                <w:rFonts w:ascii="Aptos" w:hAnsi="Aptos"/>
                <w:bCs/>
              </w:rPr>
              <w:t>(wymagany) – 0 punktów dodatkowych w ocenie oferty</w:t>
            </w:r>
          </w:p>
        </w:tc>
        <w:tc>
          <w:tcPr>
            <w:tcW w:w="992" w:type="dxa"/>
            <w:vAlign w:val="center"/>
          </w:tcPr>
          <w:p w14:paraId="253A829C" w14:textId="77777777" w:rsidR="00BB56EB" w:rsidRPr="00436551" w:rsidRDefault="00BB56EB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BB56EB" w:rsidRPr="00436551" w14:paraId="41EB2A22" w14:textId="77777777" w:rsidTr="00492F53">
        <w:trPr>
          <w:trHeight w:val="171"/>
        </w:trPr>
        <w:tc>
          <w:tcPr>
            <w:tcW w:w="8642" w:type="dxa"/>
            <w:vAlign w:val="center"/>
          </w:tcPr>
          <w:p w14:paraId="40F82C79" w14:textId="771101E5" w:rsidR="00BB56EB" w:rsidRPr="00436551" w:rsidRDefault="00EA7D59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eastAsia="Cambria" w:hAnsi="Aptos" w:cs="Cambria"/>
                <w:bCs/>
                <w:color w:val="000000"/>
              </w:rPr>
            </w:pPr>
            <w:r>
              <w:rPr>
                <w:rFonts w:ascii="Aptos" w:hAnsi="Aptos"/>
                <w:bCs/>
              </w:rPr>
              <w:t>Detekcja pieszych: kamera cofania z funkcją wykrywania pieszych</w:t>
            </w:r>
            <w:r w:rsidR="00BB56EB" w:rsidRPr="00436551">
              <w:rPr>
                <w:rFonts w:ascii="Aptos" w:hAnsi="Aptos"/>
                <w:bCs/>
                <w:color w:val="000000" w:themeColor="text1"/>
              </w:rPr>
              <w:t xml:space="preserve"> (preferowany) – </w:t>
            </w:r>
            <w:r w:rsidR="00492F53" w:rsidRPr="009E02D1">
              <w:rPr>
                <w:rFonts w:ascii="Aptos" w:hAnsi="Aptos"/>
                <w:b/>
                <w:color w:val="000000" w:themeColor="text1"/>
              </w:rPr>
              <w:t>5</w:t>
            </w:r>
            <w:r w:rsidR="00BB56EB" w:rsidRPr="00436551">
              <w:rPr>
                <w:rFonts w:ascii="Aptos" w:hAnsi="Aptos"/>
                <w:bCs/>
                <w:color w:val="000000" w:themeColor="text1"/>
              </w:rPr>
              <w:t xml:space="preserve"> </w:t>
            </w:r>
            <w:r w:rsidR="00BB56EB" w:rsidRPr="00436551">
              <w:rPr>
                <w:rFonts w:ascii="Aptos" w:hAnsi="Aptos"/>
                <w:bCs/>
              </w:rPr>
              <w:t>punktów dodatkowych w ocenie oferty</w:t>
            </w:r>
          </w:p>
        </w:tc>
        <w:tc>
          <w:tcPr>
            <w:tcW w:w="992" w:type="dxa"/>
            <w:vAlign w:val="center"/>
          </w:tcPr>
          <w:p w14:paraId="1BC078E8" w14:textId="77777777" w:rsidR="00BB56EB" w:rsidRPr="00436551" w:rsidRDefault="00BB56EB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9E02D1" w:rsidRPr="00436551" w14:paraId="1C2C1B15" w14:textId="77777777" w:rsidTr="00492F53">
        <w:trPr>
          <w:trHeight w:val="449"/>
        </w:trPr>
        <w:tc>
          <w:tcPr>
            <w:tcW w:w="8642" w:type="dxa"/>
            <w:vAlign w:val="center"/>
          </w:tcPr>
          <w:p w14:paraId="4C7730F2" w14:textId="795BD923" w:rsidR="009E02D1" w:rsidRDefault="009E02D1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>Głowica haka w kolorze czarnym (wymagany) – 0 punktów dodatkowych w ocenie oferty</w:t>
            </w:r>
          </w:p>
        </w:tc>
        <w:tc>
          <w:tcPr>
            <w:tcW w:w="992" w:type="dxa"/>
            <w:vAlign w:val="center"/>
          </w:tcPr>
          <w:p w14:paraId="139D7F5F" w14:textId="77777777" w:rsidR="009E02D1" w:rsidRPr="00436551" w:rsidRDefault="009E02D1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9E02D1" w:rsidRPr="00436551" w14:paraId="4CB053EE" w14:textId="77777777" w:rsidTr="00492F53">
        <w:trPr>
          <w:trHeight w:val="449"/>
        </w:trPr>
        <w:tc>
          <w:tcPr>
            <w:tcW w:w="8642" w:type="dxa"/>
            <w:vAlign w:val="center"/>
          </w:tcPr>
          <w:p w14:paraId="6DB24136" w14:textId="2EDFF102" w:rsidR="009E02D1" w:rsidRDefault="009E02D1" w:rsidP="009E02D1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 xml:space="preserve">Głowica haka w kolorze </w:t>
            </w:r>
            <w:r>
              <w:rPr>
                <w:rFonts w:ascii="Aptos" w:hAnsi="Aptos"/>
                <w:bCs/>
              </w:rPr>
              <w:t>żółtym</w:t>
            </w:r>
            <w:r>
              <w:rPr>
                <w:rFonts w:ascii="Aptos" w:hAnsi="Aptos"/>
                <w:bCs/>
              </w:rPr>
              <w:t xml:space="preserve"> (</w:t>
            </w:r>
            <w:r>
              <w:rPr>
                <w:rFonts w:ascii="Aptos" w:hAnsi="Aptos"/>
                <w:bCs/>
              </w:rPr>
              <w:t>preferowany</w:t>
            </w:r>
            <w:r>
              <w:rPr>
                <w:rFonts w:ascii="Aptos" w:hAnsi="Aptos"/>
                <w:bCs/>
              </w:rPr>
              <w:t xml:space="preserve">) – </w:t>
            </w:r>
            <w:r w:rsidRPr="009E02D1">
              <w:rPr>
                <w:rFonts w:ascii="Aptos" w:hAnsi="Aptos"/>
                <w:b/>
              </w:rPr>
              <w:t>5</w:t>
            </w:r>
            <w:r>
              <w:rPr>
                <w:rFonts w:ascii="Aptos" w:hAnsi="Aptos"/>
                <w:bCs/>
              </w:rPr>
              <w:t xml:space="preserve"> punktów dodatkowych w ocenie </w:t>
            </w:r>
            <w:r>
              <w:rPr>
                <w:rFonts w:ascii="Aptos" w:hAnsi="Aptos"/>
                <w:bCs/>
              </w:rPr>
              <w:t>oferty</w:t>
            </w:r>
          </w:p>
        </w:tc>
        <w:tc>
          <w:tcPr>
            <w:tcW w:w="992" w:type="dxa"/>
            <w:vAlign w:val="center"/>
          </w:tcPr>
          <w:p w14:paraId="6A7CB172" w14:textId="77777777" w:rsidR="009E02D1" w:rsidRPr="00436551" w:rsidRDefault="009E02D1" w:rsidP="009E02D1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9E02D1" w:rsidRPr="00436551" w14:paraId="2283DAF7" w14:textId="77777777" w:rsidTr="00492F53">
        <w:trPr>
          <w:trHeight w:val="449"/>
        </w:trPr>
        <w:tc>
          <w:tcPr>
            <w:tcW w:w="8642" w:type="dxa"/>
            <w:vAlign w:val="center"/>
          </w:tcPr>
          <w:p w14:paraId="5877274F" w14:textId="1E31BF60" w:rsidR="009E02D1" w:rsidRDefault="009E02D1" w:rsidP="009E02D1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>Blokada ucha kontenera: mechaniczna (wymagany) – 0 dodatkowych punktów w ocenie oferty</w:t>
            </w:r>
          </w:p>
        </w:tc>
        <w:tc>
          <w:tcPr>
            <w:tcW w:w="992" w:type="dxa"/>
            <w:vAlign w:val="center"/>
          </w:tcPr>
          <w:p w14:paraId="6E2BD47E" w14:textId="77777777" w:rsidR="009E02D1" w:rsidRPr="00436551" w:rsidRDefault="009E02D1" w:rsidP="009E02D1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9E02D1" w:rsidRPr="00436551" w14:paraId="121F4631" w14:textId="77777777" w:rsidTr="00492F53">
        <w:trPr>
          <w:trHeight w:val="449"/>
        </w:trPr>
        <w:tc>
          <w:tcPr>
            <w:tcW w:w="8642" w:type="dxa"/>
            <w:vAlign w:val="center"/>
          </w:tcPr>
          <w:p w14:paraId="4D389EF1" w14:textId="7FBFD28D" w:rsidR="009E02D1" w:rsidRDefault="009E02D1" w:rsidP="009E02D1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 xml:space="preserve">Blokada ucha kontenera: hydrauliczna (preferowana) – </w:t>
            </w:r>
            <w:r w:rsidRPr="009E02D1">
              <w:rPr>
                <w:rFonts w:ascii="Aptos" w:hAnsi="Aptos"/>
                <w:b/>
              </w:rPr>
              <w:t>5</w:t>
            </w:r>
            <w:r>
              <w:rPr>
                <w:rFonts w:ascii="Aptos" w:hAnsi="Aptos"/>
                <w:bCs/>
              </w:rPr>
              <w:t xml:space="preserve"> dodatkowych punktów w ocenie oferty</w:t>
            </w:r>
          </w:p>
        </w:tc>
        <w:tc>
          <w:tcPr>
            <w:tcW w:w="992" w:type="dxa"/>
            <w:vAlign w:val="center"/>
          </w:tcPr>
          <w:p w14:paraId="10366722" w14:textId="77777777" w:rsidR="009E02D1" w:rsidRPr="00436551" w:rsidRDefault="009E02D1" w:rsidP="009E02D1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9E02D1" w:rsidRPr="00436551" w14:paraId="2AFE3BD7" w14:textId="77777777" w:rsidTr="00492F53">
        <w:trPr>
          <w:trHeight w:val="449"/>
        </w:trPr>
        <w:tc>
          <w:tcPr>
            <w:tcW w:w="8642" w:type="dxa"/>
            <w:vAlign w:val="center"/>
          </w:tcPr>
          <w:p w14:paraId="75BC299F" w14:textId="44EAD59B" w:rsidR="009E02D1" w:rsidRPr="00436551" w:rsidRDefault="009E02D1" w:rsidP="009E02D1">
            <w:pPr>
              <w:pStyle w:val="Akapitzlist"/>
              <w:spacing w:line="240" w:lineRule="auto"/>
              <w:ind w:left="164"/>
              <w:contextualSpacing w:val="0"/>
              <w:rPr>
                <w:rFonts w:ascii="Aptos" w:eastAsia="Cambria" w:hAnsi="Aptos" w:cs="Cambria"/>
                <w:bCs/>
                <w:color w:val="000000"/>
              </w:rPr>
            </w:pPr>
            <w:r>
              <w:rPr>
                <w:rFonts w:ascii="Aptos" w:hAnsi="Aptos"/>
                <w:bCs/>
              </w:rPr>
              <w:t xml:space="preserve">Sterowanie radiowe wszystkimi funkcjami zabudowy </w:t>
            </w:r>
            <w:r w:rsidRPr="00436551">
              <w:rPr>
                <w:rFonts w:ascii="Aptos" w:hAnsi="Aptos"/>
                <w:bCs/>
              </w:rPr>
              <w:t xml:space="preserve">(wymagany) – 0 punktów dodatkowych w ocenie oferty </w:t>
            </w:r>
          </w:p>
        </w:tc>
        <w:tc>
          <w:tcPr>
            <w:tcW w:w="992" w:type="dxa"/>
            <w:vAlign w:val="center"/>
          </w:tcPr>
          <w:p w14:paraId="61E861D6" w14:textId="77777777" w:rsidR="009E02D1" w:rsidRPr="00436551" w:rsidRDefault="009E02D1" w:rsidP="009E02D1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9E02D1" w:rsidRPr="00436551" w14:paraId="7B43F2C5" w14:textId="77777777" w:rsidTr="00492F53">
        <w:trPr>
          <w:trHeight w:val="449"/>
        </w:trPr>
        <w:tc>
          <w:tcPr>
            <w:tcW w:w="8642" w:type="dxa"/>
            <w:vAlign w:val="center"/>
          </w:tcPr>
          <w:p w14:paraId="764A6C90" w14:textId="3CC435F0" w:rsidR="009E02D1" w:rsidRPr="00436551" w:rsidRDefault="009E02D1" w:rsidP="009E02D1">
            <w:pPr>
              <w:pStyle w:val="Akapitzlist"/>
              <w:spacing w:line="240" w:lineRule="auto"/>
              <w:ind w:left="164"/>
              <w:contextualSpacing w:val="0"/>
              <w:rPr>
                <w:rFonts w:ascii="Aptos" w:eastAsia="Cambria" w:hAnsi="Aptos" w:cs="Cambria"/>
                <w:bCs/>
                <w:color w:val="000000"/>
              </w:rPr>
            </w:pPr>
            <w:r>
              <w:rPr>
                <w:rFonts w:ascii="Aptos" w:hAnsi="Aptos"/>
                <w:bCs/>
              </w:rPr>
              <w:t xml:space="preserve">Sterowanie radiowe wszystkimi funkcjami zabudowy oraz gaszeniem silnika pojazdu </w:t>
            </w:r>
            <w:r w:rsidRPr="00436551">
              <w:rPr>
                <w:rFonts w:ascii="Aptos" w:hAnsi="Aptos"/>
                <w:bCs/>
              </w:rPr>
              <w:t xml:space="preserve"> (preferowany) – </w:t>
            </w:r>
            <w:r w:rsidRPr="009E02D1">
              <w:rPr>
                <w:rFonts w:ascii="Aptos" w:hAnsi="Aptos"/>
                <w:b/>
              </w:rPr>
              <w:t>10</w:t>
            </w:r>
            <w:r w:rsidRPr="00436551">
              <w:rPr>
                <w:rFonts w:ascii="Aptos" w:hAnsi="Aptos"/>
                <w:bCs/>
              </w:rPr>
              <w:t xml:space="preserve"> punktów dodatkowych w ocenie oferty</w:t>
            </w:r>
          </w:p>
        </w:tc>
        <w:tc>
          <w:tcPr>
            <w:tcW w:w="992" w:type="dxa"/>
            <w:vAlign w:val="center"/>
          </w:tcPr>
          <w:p w14:paraId="2033B8C4" w14:textId="77777777" w:rsidR="009E02D1" w:rsidRPr="00436551" w:rsidRDefault="009E02D1" w:rsidP="009E02D1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9E02D1" w:rsidRPr="00436551" w14:paraId="7C6FEA03" w14:textId="77777777" w:rsidTr="00492F53">
        <w:trPr>
          <w:trHeight w:val="449"/>
        </w:trPr>
        <w:tc>
          <w:tcPr>
            <w:tcW w:w="8642" w:type="dxa"/>
            <w:vAlign w:val="center"/>
          </w:tcPr>
          <w:p w14:paraId="4BAD665E" w14:textId="0209F399" w:rsidR="009E02D1" w:rsidRPr="00436551" w:rsidRDefault="009E02D1" w:rsidP="009E02D1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 xml:space="preserve">Powłoka poliuretanowa </w:t>
            </w:r>
            <w:r w:rsidRPr="00436551">
              <w:rPr>
                <w:rFonts w:ascii="Aptos" w:hAnsi="Aptos"/>
                <w:bCs/>
              </w:rPr>
              <w:t>(wymagany) – 0 punktów dodatkowych w ocenie oferty</w:t>
            </w:r>
          </w:p>
        </w:tc>
        <w:tc>
          <w:tcPr>
            <w:tcW w:w="992" w:type="dxa"/>
            <w:vAlign w:val="center"/>
          </w:tcPr>
          <w:p w14:paraId="563CFAD7" w14:textId="77777777" w:rsidR="009E02D1" w:rsidRPr="00436551" w:rsidRDefault="009E02D1" w:rsidP="009E02D1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9E02D1" w:rsidRPr="00436551" w14:paraId="720FFFB2" w14:textId="77777777" w:rsidTr="00492F53">
        <w:trPr>
          <w:trHeight w:val="449"/>
        </w:trPr>
        <w:tc>
          <w:tcPr>
            <w:tcW w:w="8642" w:type="dxa"/>
            <w:vAlign w:val="center"/>
          </w:tcPr>
          <w:p w14:paraId="6C71621C" w14:textId="1732742C" w:rsidR="009E02D1" w:rsidRPr="00436551" w:rsidRDefault="009E02D1" w:rsidP="009E02D1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 xml:space="preserve">Powłoka </w:t>
            </w:r>
            <w:proofErr w:type="spellStart"/>
            <w:r>
              <w:rPr>
                <w:rFonts w:ascii="Aptos" w:hAnsi="Aptos"/>
                <w:bCs/>
              </w:rPr>
              <w:t>kataforetyczna</w:t>
            </w:r>
            <w:proofErr w:type="spellEnd"/>
            <w:r>
              <w:rPr>
                <w:rFonts w:ascii="Aptos" w:hAnsi="Aptos"/>
                <w:bCs/>
              </w:rPr>
              <w:t xml:space="preserve"> </w:t>
            </w:r>
            <w:r w:rsidRPr="00436551">
              <w:rPr>
                <w:rFonts w:ascii="Aptos" w:hAnsi="Aptos"/>
                <w:bCs/>
              </w:rPr>
              <w:t xml:space="preserve">(preferowany) – </w:t>
            </w:r>
            <w:r w:rsidRPr="009E02D1">
              <w:rPr>
                <w:rFonts w:ascii="Aptos" w:hAnsi="Aptos"/>
                <w:b/>
              </w:rPr>
              <w:t>10</w:t>
            </w:r>
            <w:r w:rsidRPr="00436551">
              <w:rPr>
                <w:rFonts w:ascii="Aptos" w:hAnsi="Aptos"/>
                <w:bCs/>
              </w:rPr>
              <w:t xml:space="preserve"> punktów dodatkowych w ocenie oferty</w:t>
            </w:r>
          </w:p>
        </w:tc>
        <w:tc>
          <w:tcPr>
            <w:tcW w:w="992" w:type="dxa"/>
            <w:vAlign w:val="center"/>
          </w:tcPr>
          <w:p w14:paraId="54CDB119" w14:textId="77777777" w:rsidR="009E02D1" w:rsidRPr="00436551" w:rsidRDefault="009E02D1" w:rsidP="009E02D1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</w:tbl>
    <w:p w14:paraId="25E9D68A" w14:textId="77777777" w:rsidR="008237FD" w:rsidRPr="00436551" w:rsidRDefault="008237FD" w:rsidP="00D62DD0">
      <w:pPr>
        <w:spacing w:before="0" w:after="0" w:line="240" w:lineRule="auto"/>
        <w:jc w:val="both"/>
        <w:rPr>
          <w:rFonts w:ascii="Aptos" w:eastAsia="Cambria" w:hAnsi="Aptos" w:cs="Cambria"/>
          <w:color w:val="000000"/>
          <w:lang w:val="pl-PL"/>
        </w:rPr>
      </w:pPr>
    </w:p>
    <w:p w14:paraId="33C739DA" w14:textId="1068D4BD" w:rsidR="00184795" w:rsidRPr="00DD14AB" w:rsidRDefault="00492F53" w:rsidP="00FA1446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Aptos" w:eastAsia="Cambria" w:hAnsi="Aptos" w:cs="Cambria"/>
          <w:color w:val="000000"/>
        </w:rPr>
      </w:pPr>
      <w:r w:rsidRPr="00DD14AB">
        <w:rPr>
          <w:rFonts w:ascii="Aptos" w:eastAsia="Cambria" w:hAnsi="Aptos" w:cs="Cambria"/>
          <w:color w:val="000000"/>
        </w:rPr>
        <w:t>Zobowiązujemy się zrealizować przedmiot zamówieni</w:t>
      </w:r>
      <w:r w:rsidR="00E24C7B">
        <w:rPr>
          <w:rFonts w:ascii="Aptos" w:eastAsia="Cambria" w:hAnsi="Aptos" w:cs="Cambria"/>
          <w:color w:val="000000"/>
        </w:rPr>
        <w:t xml:space="preserve">e nie później niż do: </w:t>
      </w:r>
      <w:r w:rsidR="009E02D1">
        <w:rPr>
          <w:rFonts w:ascii="Aptos" w:eastAsia="Cambria" w:hAnsi="Aptos" w:cs="Cambria"/>
          <w:color w:val="000000"/>
        </w:rPr>
        <w:t>02</w:t>
      </w:r>
      <w:r w:rsidR="00184795" w:rsidRPr="00DD14AB">
        <w:rPr>
          <w:rFonts w:ascii="Aptos" w:eastAsia="Cambria" w:hAnsi="Aptos" w:cs="Cambria"/>
          <w:color w:val="000000"/>
        </w:rPr>
        <w:t>.</w:t>
      </w:r>
      <w:r w:rsidR="009E02D1">
        <w:rPr>
          <w:rFonts w:ascii="Aptos" w:eastAsia="Cambria" w:hAnsi="Aptos" w:cs="Cambria"/>
          <w:color w:val="000000"/>
        </w:rPr>
        <w:t>1</w:t>
      </w:r>
      <w:r w:rsidR="00184795" w:rsidRPr="00DD14AB">
        <w:rPr>
          <w:rFonts w:ascii="Aptos" w:eastAsia="Cambria" w:hAnsi="Aptos" w:cs="Cambria"/>
          <w:color w:val="000000"/>
        </w:rPr>
        <w:t>0.2026 r.</w:t>
      </w:r>
      <w:r w:rsidR="00FA1446" w:rsidRPr="00DD14AB">
        <w:rPr>
          <w:rFonts w:ascii="Aptos" w:eastAsia="Cambria" w:hAnsi="Aptos" w:cs="Cambria"/>
          <w:color w:val="000000"/>
        </w:rPr>
        <w:t xml:space="preserve"> (</w:t>
      </w:r>
      <w:r w:rsidR="009E02D1">
        <w:rPr>
          <w:rFonts w:ascii="Aptos" w:eastAsia="Cambria" w:hAnsi="Aptos" w:cs="Cambria"/>
          <w:color w:val="000000"/>
        </w:rPr>
        <w:t>40</w:t>
      </w:r>
      <w:r w:rsidR="00FA1446" w:rsidRPr="00DD14AB">
        <w:rPr>
          <w:rFonts w:ascii="Aptos" w:eastAsia="Cambria" w:hAnsi="Aptos" w:cs="Cambria"/>
          <w:color w:val="000000"/>
        </w:rPr>
        <w:t>. tydzień 2026 roku).</w:t>
      </w:r>
    </w:p>
    <w:p w14:paraId="00000030" w14:textId="5B0DF578" w:rsidR="00082A11" w:rsidRPr="00436551" w:rsidRDefault="00492F53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Oświadczamy, że określona w pkt. 1 cena brutto zawiera wszystkie koszty związane z wykonaniem przedmiotu zamówienia, w tym ryzyko Wykonawcy z tytułu oszacowania wszelkich kosztów związanych z</w:t>
      </w:r>
      <w:r w:rsidR="00436551">
        <w:rPr>
          <w:rFonts w:ascii="Aptos" w:eastAsia="Cambria" w:hAnsi="Aptos" w:cs="Cambria"/>
          <w:color w:val="000000"/>
        </w:rPr>
        <w:t> </w:t>
      </w:r>
      <w:r w:rsidRPr="00436551">
        <w:rPr>
          <w:rFonts w:ascii="Aptos" w:eastAsia="Cambria" w:hAnsi="Aptos" w:cs="Cambria"/>
          <w:color w:val="000000"/>
        </w:rPr>
        <w:t>jego realizacją. Niedoszacowanie, pominięcie oraz brak rozpoznania zakresu przedmiotu zamówienia nie będą podstawą do żądania zmiany wynagrodzenia określonego w pkt. 1.</w:t>
      </w:r>
    </w:p>
    <w:p w14:paraId="00000031" w14:textId="78B7F955" w:rsidR="00082A11" w:rsidRPr="00FA1446" w:rsidRDefault="00492F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FA1446">
        <w:rPr>
          <w:rFonts w:ascii="Aptos" w:eastAsia="Cambria" w:hAnsi="Aptos" w:cs="Cambria"/>
          <w:color w:val="000000"/>
        </w:rPr>
        <w:t xml:space="preserve">Oświadczamy, że zapoznaliśmy się z treścią Zapytania ofertowego nr </w:t>
      </w:r>
      <w:r w:rsidR="00184795" w:rsidRPr="00FA1446">
        <w:rPr>
          <w:rFonts w:ascii="Aptos" w:eastAsia="Cambria" w:hAnsi="Aptos" w:cs="Cambria"/>
          <w:b/>
          <w:bCs/>
          <w:color w:val="000000"/>
        </w:rPr>
        <w:t>STRG-00</w:t>
      </w:r>
      <w:r w:rsidR="00BF0F00">
        <w:rPr>
          <w:rFonts w:ascii="Aptos" w:eastAsia="Cambria" w:hAnsi="Aptos" w:cs="Cambria"/>
          <w:b/>
          <w:bCs/>
          <w:color w:val="000000"/>
        </w:rPr>
        <w:t>3</w:t>
      </w:r>
      <w:r w:rsidR="00436551" w:rsidRPr="00FA1446">
        <w:rPr>
          <w:rFonts w:ascii="Aptos" w:eastAsia="Cambria" w:hAnsi="Aptos" w:cs="Cambria"/>
          <w:b/>
          <w:bCs/>
          <w:color w:val="000000"/>
        </w:rPr>
        <w:t xml:space="preserve"> </w:t>
      </w:r>
      <w:r w:rsidRPr="00FA1446">
        <w:rPr>
          <w:rFonts w:ascii="Aptos" w:eastAsia="Cambria" w:hAnsi="Aptos" w:cs="Cambria"/>
          <w:color w:val="000000"/>
        </w:rPr>
        <w:t>i nie wnosimy do nich zastrzeżeń oraz uzyskaliśmy wszelkie konieczne informacje do przygotowania oferty i</w:t>
      </w:r>
      <w:r w:rsidR="00436551" w:rsidRPr="00FA1446">
        <w:rPr>
          <w:rFonts w:ascii="Aptos" w:eastAsia="Cambria" w:hAnsi="Aptos" w:cs="Cambria"/>
          <w:color w:val="000000"/>
        </w:rPr>
        <w:t xml:space="preserve"> </w:t>
      </w:r>
      <w:r w:rsidRPr="00FA1446">
        <w:rPr>
          <w:rFonts w:ascii="Aptos" w:eastAsia="Cambria" w:hAnsi="Aptos" w:cs="Cambria"/>
          <w:color w:val="000000"/>
        </w:rPr>
        <w:t>wykonania zamówienia.</w:t>
      </w:r>
    </w:p>
    <w:p w14:paraId="00000033" w14:textId="5194E741" w:rsidR="00082A11" w:rsidRPr="00FA1446" w:rsidRDefault="00492F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FA1446">
        <w:rPr>
          <w:rFonts w:ascii="Aptos" w:eastAsia="Cambria" w:hAnsi="Aptos" w:cs="Cambria"/>
          <w:color w:val="000000"/>
        </w:rPr>
        <w:t xml:space="preserve">Oświadczamy, że uważamy się za związanych niniejszą ofertą na okres wskazany w Zapytaniu ofertowym </w:t>
      </w:r>
      <w:r w:rsidR="00184795" w:rsidRPr="00FA1446">
        <w:rPr>
          <w:rFonts w:ascii="Aptos" w:eastAsia="Cambria" w:hAnsi="Aptos" w:cs="Cambria"/>
          <w:b/>
          <w:bCs/>
          <w:color w:val="000000"/>
        </w:rPr>
        <w:t>STRG-00</w:t>
      </w:r>
      <w:r w:rsidR="00BF0F00">
        <w:rPr>
          <w:rFonts w:ascii="Aptos" w:eastAsia="Cambria" w:hAnsi="Aptos" w:cs="Cambria"/>
          <w:b/>
          <w:bCs/>
          <w:color w:val="000000"/>
        </w:rPr>
        <w:t>3</w:t>
      </w:r>
      <w:r w:rsidRPr="00FA1446">
        <w:rPr>
          <w:rFonts w:ascii="Aptos" w:eastAsia="Cambria" w:hAnsi="Aptos" w:cs="Cambria"/>
          <w:color w:val="000000"/>
        </w:rPr>
        <w:t xml:space="preserve">, tj. </w:t>
      </w:r>
      <w:r w:rsidR="005940A1">
        <w:rPr>
          <w:rFonts w:ascii="Aptos" w:eastAsia="Cambria" w:hAnsi="Aptos" w:cs="Cambria"/>
          <w:b/>
          <w:bCs/>
          <w:color w:val="000000"/>
        </w:rPr>
        <w:t>3</w:t>
      </w:r>
      <w:r w:rsidRPr="00FA1446">
        <w:rPr>
          <w:rFonts w:ascii="Aptos" w:eastAsia="Cambria" w:hAnsi="Aptos" w:cs="Cambria"/>
          <w:b/>
          <w:bCs/>
          <w:color w:val="000000"/>
        </w:rPr>
        <w:t>0 dni</w:t>
      </w:r>
      <w:r w:rsidRPr="00FA1446">
        <w:rPr>
          <w:rFonts w:ascii="Aptos" w:eastAsia="Cambria" w:hAnsi="Aptos" w:cs="Cambria"/>
          <w:color w:val="000000"/>
        </w:rPr>
        <w:t xml:space="preserve"> licząc od terminu składania ofert. </w:t>
      </w:r>
    </w:p>
    <w:p w14:paraId="00000034" w14:textId="271EC1F3" w:rsidR="00082A11" w:rsidRPr="00436551" w:rsidRDefault="00492F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Oświadczamy, że wypełniliśmy obowiązki informacyjne przewidziane w art. 13 lub art. 14 RODO,</w:t>
      </w:r>
      <w:r w:rsidRPr="00436551">
        <w:rPr>
          <w:rFonts w:ascii="Aptos" w:eastAsia="Cambria" w:hAnsi="Aptos" w:cs="Cambria"/>
        </w:rPr>
        <w:t xml:space="preserve"> </w:t>
      </w:r>
      <w:r w:rsidRPr="00436551">
        <w:rPr>
          <w:rFonts w:ascii="Aptos" w:eastAsia="Cambria" w:hAnsi="Aptos" w:cs="Cambria"/>
          <w:color w:val="000000"/>
        </w:rPr>
        <w:t>tj.</w:t>
      </w:r>
      <w:r w:rsidR="001A7972">
        <w:rPr>
          <w:rFonts w:ascii="Aptos" w:eastAsia="Cambria" w:hAnsi="Aptos" w:cs="Cambria"/>
          <w:color w:val="000000"/>
        </w:rPr>
        <w:t> </w:t>
      </w:r>
      <w:r w:rsidRPr="00436551">
        <w:rPr>
          <w:rFonts w:ascii="Aptos" w:eastAsia="Cambria" w:hAnsi="Aptos" w:cs="Cambria"/>
          <w:color w:val="000000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</w:t>
      </w:r>
      <w:r w:rsidR="001A7972">
        <w:rPr>
          <w:rFonts w:ascii="Aptos" w:eastAsia="Cambria" w:hAnsi="Aptos" w:cs="Cambria"/>
          <w:color w:val="000000"/>
        </w:rPr>
        <w:t> </w:t>
      </w:r>
      <w:r w:rsidRPr="00436551">
        <w:rPr>
          <w:rFonts w:ascii="Aptos" w:eastAsia="Cambria" w:hAnsi="Aptos" w:cs="Cambria"/>
          <w:color w:val="000000"/>
        </w:rPr>
        <w:t>04.05.2016, str. 1) wobec osób fizycznych, od których dane osobowe bezpośrednio lub pośrednio pozyskaliśmy w celu ubiegania się o udzielenie zamówienia publicznego w niniejszym postępowaniu.</w:t>
      </w:r>
    </w:p>
    <w:p w14:paraId="00000039" w14:textId="77777777" w:rsidR="00082A11" w:rsidRPr="0043655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Aptos" w:eastAsia="Cambria" w:hAnsi="Aptos" w:cs="Cambria"/>
          <w:color w:val="000000"/>
        </w:rPr>
      </w:pPr>
    </w:p>
    <w:p w14:paraId="0000003A" w14:textId="77777777" w:rsidR="00082A11" w:rsidRPr="00436551" w:rsidRDefault="00082A11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p w14:paraId="0000003B" w14:textId="77777777" w:rsidR="00082A11" w:rsidRPr="0043655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Aptos" w:eastAsia="Cambria" w:hAnsi="Aptos" w:cs="Cambria"/>
          <w:color w:val="000000"/>
        </w:rPr>
      </w:pPr>
    </w:p>
    <w:p w14:paraId="0000003C" w14:textId="77777777" w:rsidR="00082A11" w:rsidRPr="0043655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Aptos" w:eastAsia="Cambria" w:hAnsi="Aptos" w:cs="Cambria"/>
          <w:color w:val="000000"/>
        </w:rPr>
      </w:pPr>
    </w:p>
    <w:p w14:paraId="0000003D" w14:textId="6C390761" w:rsidR="00082A11" w:rsidRPr="00436551" w:rsidRDefault="00492F53">
      <w:pPr>
        <w:spacing w:before="0" w:after="0" w:line="240" w:lineRule="auto"/>
        <w:rPr>
          <w:rFonts w:ascii="Aptos" w:eastAsia="Calibri" w:hAnsi="Aptos" w:cs="Calibri"/>
          <w:color w:val="000000"/>
          <w:sz w:val="16"/>
          <w:szCs w:val="16"/>
        </w:rPr>
      </w:pPr>
      <w:r w:rsidRPr="00436551">
        <w:rPr>
          <w:rFonts w:ascii="Aptos" w:eastAsia="Calibri" w:hAnsi="Aptos" w:cs="Calibri"/>
          <w:color w:val="000000"/>
          <w:sz w:val="16"/>
          <w:szCs w:val="16"/>
        </w:rPr>
        <w:t>…………………………………………..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="00436551">
        <w:rPr>
          <w:rFonts w:ascii="Aptos" w:eastAsia="Calibri" w:hAnsi="Aptos" w:cs="Calibri"/>
          <w:color w:val="000000"/>
          <w:sz w:val="16"/>
          <w:szCs w:val="16"/>
        </w:rPr>
        <w:t xml:space="preserve">        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>…….…………….………….………………………………………………..</w:t>
      </w:r>
    </w:p>
    <w:p w14:paraId="0000003E" w14:textId="4B9A07E5" w:rsidR="00082A11" w:rsidRPr="00436551" w:rsidRDefault="00436551">
      <w:pPr>
        <w:spacing w:before="0" w:after="0" w:line="240" w:lineRule="auto"/>
        <w:ind w:left="4956" w:hanging="4956"/>
        <w:jc w:val="center"/>
        <w:rPr>
          <w:rFonts w:ascii="Aptos" w:eastAsia="Calibri" w:hAnsi="Aptos" w:cs="Calibri"/>
          <w:color w:val="000000"/>
          <w:sz w:val="16"/>
          <w:szCs w:val="16"/>
        </w:rPr>
      </w:pPr>
      <w:bookmarkStart w:id="4" w:name="_heading=h.7jtvrglqqivh" w:colFirst="0" w:colLast="0"/>
      <w:bookmarkEnd w:id="4"/>
      <w:r>
        <w:rPr>
          <w:rFonts w:ascii="Aptos" w:eastAsia="Calibri" w:hAnsi="Aptos" w:cs="Calibri"/>
          <w:color w:val="000000"/>
          <w:sz w:val="16"/>
          <w:szCs w:val="16"/>
        </w:rPr>
        <w:t xml:space="preserve">            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>Miejsce i data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  <w:t>(czytelny podpis osoby uprawnionej lub osób uprawnionych do reprezentowania Wykonawcy w dokumentach rejestrowych lub we właściwym upoważnieniu)</w:t>
      </w:r>
    </w:p>
    <w:p w14:paraId="00000042" w14:textId="77777777" w:rsidR="00082A11" w:rsidRPr="00436551" w:rsidRDefault="00082A11">
      <w:pPr>
        <w:spacing w:before="0" w:after="0" w:line="240" w:lineRule="auto"/>
        <w:jc w:val="center"/>
        <w:rPr>
          <w:rFonts w:ascii="Aptos" w:eastAsia="Cambria" w:hAnsi="Aptos" w:cs="Cambria"/>
          <w:b/>
          <w:bCs/>
          <w:color w:val="000000"/>
        </w:rPr>
      </w:pPr>
    </w:p>
    <w:p w14:paraId="38CD4277" w14:textId="77777777" w:rsidR="001A7972" w:rsidRDefault="001A7972">
      <w:pPr>
        <w:spacing w:before="0" w:after="0" w:line="240" w:lineRule="auto"/>
        <w:jc w:val="center"/>
        <w:rPr>
          <w:rFonts w:ascii="Aptos" w:eastAsia="Cambria" w:hAnsi="Aptos" w:cs="Cambria"/>
          <w:b/>
          <w:bCs/>
          <w:color w:val="000000"/>
        </w:rPr>
        <w:sectPr w:rsidR="001A7972" w:rsidSect="00436551">
          <w:headerReference w:type="default" r:id="rId9"/>
          <w:footerReference w:type="default" r:id="rId10"/>
          <w:pgSz w:w="11906" w:h="16838"/>
          <w:pgMar w:top="1418" w:right="1134" w:bottom="1134" w:left="1134" w:header="709" w:footer="709" w:gutter="0"/>
          <w:pgNumType w:start="1"/>
          <w:cols w:space="708"/>
        </w:sectPr>
      </w:pPr>
    </w:p>
    <w:p w14:paraId="00000043" w14:textId="77777777" w:rsidR="00082A11" w:rsidRPr="00436551" w:rsidRDefault="00492F53">
      <w:pPr>
        <w:spacing w:before="0" w:after="0" w:line="240" w:lineRule="auto"/>
        <w:jc w:val="center"/>
        <w:rPr>
          <w:rFonts w:ascii="Aptos" w:eastAsia="Cambria" w:hAnsi="Aptos" w:cs="Cambria"/>
          <w:b/>
          <w:bCs/>
          <w:color w:val="000000"/>
        </w:rPr>
      </w:pPr>
      <w:r w:rsidRPr="00436551">
        <w:rPr>
          <w:rFonts w:ascii="Aptos" w:eastAsia="Cambria" w:hAnsi="Aptos" w:cs="Cambria"/>
          <w:b/>
          <w:bCs/>
          <w:color w:val="000000"/>
        </w:rPr>
        <w:lastRenderedPageBreak/>
        <w:t>OŚWIADCZENIE O BRAKU PODSTAW DO WYKLUCZENIA Z POSTĘPOWANIA</w:t>
      </w:r>
    </w:p>
    <w:p w14:paraId="00000044" w14:textId="77777777" w:rsidR="00082A11" w:rsidRPr="00436551" w:rsidRDefault="00082A11">
      <w:pPr>
        <w:spacing w:before="0" w:after="0" w:line="240" w:lineRule="auto"/>
        <w:jc w:val="center"/>
        <w:rPr>
          <w:rFonts w:ascii="Aptos" w:eastAsia="Cambria" w:hAnsi="Aptos" w:cs="Cambria"/>
          <w:b/>
          <w:bCs/>
          <w:color w:val="000000"/>
        </w:rPr>
      </w:pPr>
    </w:p>
    <w:p w14:paraId="00000045" w14:textId="20F25C2B" w:rsidR="00082A11" w:rsidRPr="00436551" w:rsidRDefault="00492F53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  <w:r w:rsidRPr="00FA1446">
        <w:rPr>
          <w:rFonts w:ascii="Aptos" w:eastAsia="Cambria" w:hAnsi="Aptos" w:cs="Cambria"/>
          <w:color w:val="000000"/>
        </w:rPr>
        <w:t xml:space="preserve">W związku z udziałem w postępowaniu w ramach Zapytania ofertowego nr </w:t>
      </w:r>
      <w:r w:rsidR="00184795" w:rsidRPr="00FA1446">
        <w:rPr>
          <w:rFonts w:ascii="Aptos" w:hAnsi="Aptos"/>
          <w:b/>
        </w:rPr>
        <w:t>STRG-00</w:t>
      </w:r>
      <w:r w:rsidR="005940A1">
        <w:rPr>
          <w:rFonts w:ascii="Aptos" w:hAnsi="Aptos"/>
          <w:b/>
        </w:rPr>
        <w:t>3</w:t>
      </w:r>
      <w:r w:rsidR="00FA1446" w:rsidRPr="00FA1446">
        <w:rPr>
          <w:rFonts w:ascii="Aptos" w:hAnsi="Aptos"/>
          <w:b/>
          <w:u w:val="single"/>
        </w:rPr>
        <w:t xml:space="preserve"> </w:t>
      </w:r>
      <w:r w:rsidRPr="00FA1446">
        <w:rPr>
          <w:rFonts w:ascii="Aptos" w:eastAsia="Cambria" w:hAnsi="Aptos" w:cs="Cambria"/>
          <w:color w:val="000000"/>
        </w:rPr>
        <w:t>oświadczam/oświadczamy</w:t>
      </w:r>
      <w:r w:rsidRPr="00436551">
        <w:rPr>
          <w:rFonts w:ascii="Aptos" w:eastAsia="Cambria" w:hAnsi="Aptos" w:cs="Cambria"/>
          <w:color w:val="000000"/>
        </w:rPr>
        <w:t xml:space="preserve"> że:</w:t>
      </w:r>
    </w:p>
    <w:p w14:paraId="00000047" w14:textId="77777777" w:rsidR="00082A11" w:rsidRPr="00436551" w:rsidRDefault="00492F53" w:rsidP="004365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425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pomiędzy Wykonawcą, tj. _________________________</w:t>
      </w:r>
      <w:r w:rsidRPr="00436551">
        <w:rPr>
          <w:rFonts w:ascii="Aptos" w:eastAsia="Cambria" w:hAnsi="Aptos" w:cs="Cambria"/>
        </w:rPr>
        <w:t>_________________________</w:t>
      </w:r>
      <w:r w:rsidRPr="00436551">
        <w:rPr>
          <w:rFonts w:ascii="Aptos" w:eastAsia="Cambria" w:hAnsi="Aptos" w:cs="Cambria"/>
          <w:color w:val="000000"/>
        </w:rPr>
        <w:t xml:space="preserve"> (nazwa firmy Wykonawcy, NIP), nie zachodzą żadne powiązania osobowe lub kapitałowe, bezpośrednie lub za pośrednictwem innych podmiotów, z Zamawiającym. Przez powiązania osobowe lub kapitałowe rozumie się powiązania między podmiotami, o których mowa w zdaniu poprzednim, lub członkami organów tych podmiotów, a Wykonawcą lub członkami organów Wykonawcy, polegające na:</w:t>
      </w:r>
    </w:p>
    <w:p w14:paraId="00000048" w14:textId="77777777" w:rsidR="00082A11" w:rsidRPr="00436551" w:rsidRDefault="00492F53" w:rsidP="00436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uczestniczeniu w spółce jako wspólnik spółki cywilnej lub spółki osobowej;</w:t>
      </w:r>
    </w:p>
    <w:p w14:paraId="00000049" w14:textId="30D4049A" w:rsidR="00082A11" w:rsidRPr="00436551" w:rsidRDefault="00492F53" w:rsidP="00436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posiadaniu co najmniej 10% udziałów lub akcji;</w:t>
      </w:r>
    </w:p>
    <w:p w14:paraId="0000004A" w14:textId="77777777" w:rsidR="00082A11" w:rsidRPr="00436551" w:rsidRDefault="00492F53" w:rsidP="00436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pełnieniu funkcji członka organu nadzorczego lub zarządzającego, prokurenta, pełnomocnika;</w:t>
      </w:r>
    </w:p>
    <w:p w14:paraId="0000004B" w14:textId="3AC161B8" w:rsidR="00082A11" w:rsidRPr="00436551" w:rsidRDefault="00492F53" w:rsidP="00436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pozostawaniu w takim stosunku prawnym lub faktycznym, który może budzić uzasadnione wątpliwości co do bezstronności w wyborze wykonawcy, w szczególności pozostawanie w związku małżeńskim, w</w:t>
      </w:r>
      <w:r w:rsidR="00436551">
        <w:rPr>
          <w:rFonts w:ascii="Aptos" w:eastAsia="Cambria" w:hAnsi="Aptos" w:cs="Cambria"/>
          <w:color w:val="000000"/>
        </w:rPr>
        <w:t> </w:t>
      </w:r>
      <w:r w:rsidRPr="00436551">
        <w:rPr>
          <w:rFonts w:ascii="Aptos" w:eastAsia="Cambria" w:hAnsi="Aptos" w:cs="Cambria"/>
          <w:color w:val="000000"/>
        </w:rPr>
        <w:t>stosunku pokrewieństwa lub powinowactwa w linii prostej, pokrewieństwa lub powinowactwa w linii bocznej do drugiego stopnia lub w stosunku przysposobienia, opieki lub kurateli.</w:t>
      </w:r>
    </w:p>
    <w:p w14:paraId="0000004D" w14:textId="77777777" w:rsidR="00082A11" w:rsidRPr="00436551" w:rsidRDefault="00492F53" w:rsidP="004365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425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Nie podlegam/nie podlegamy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436551">
        <w:rPr>
          <w:rFonts w:ascii="Aptos" w:eastAsia="Cambria" w:hAnsi="Aptos" w:cs="Cambria"/>
          <w:color w:val="000000"/>
        </w:rPr>
        <w:footnoteReference w:id="2"/>
      </w:r>
    </w:p>
    <w:p w14:paraId="00000052" w14:textId="42C929CB" w:rsidR="00082A11" w:rsidRPr="00436551" w:rsidRDefault="00492F53" w:rsidP="004365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425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Nie zachodzą w stosunku do mnie/nas przesłanki wykluczenia z postępowania na podstawie art. 7 ust. 1 ustawy z dnia 13 kwietnia 2022 r. o szczególnych rozwiązaniach w zakresie przeciwdziałania wspieraniu agresji na Ukrainę oraz służących ochronie bezpieczeństwa narodowego (Dz. U. poz. 835).</w:t>
      </w:r>
      <w:r w:rsidRPr="00436551">
        <w:rPr>
          <w:rFonts w:ascii="Aptos" w:eastAsia="Cambria" w:hAnsi="Aptos" w:cs="Cambria"/>
          <w:color w:val="000000"/>
        </w:rPr>
        <w:footnoteReference w:id="3"/>
      </w:r>
    </w:p>
    <w:p w14:paraId="00000054" w14:textId="77777777" w:rsidR="00082A11" w:rsidRDefault="00082A11" w:rsidP="00D62D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ptos" w:eastAsia="Cambria" w:hAnsi="Aptos" w:cs="Cambria"/>
          <w:color w:val="000000"/>
        </w:rPr>
      </w:pPr>
    </w:p>
    <w:p w14:paraId="5EA9AAEE" w14:textId="77777777" w:rsidR="00346A61" w:rsidRDefault="00346A61" w:rsidP="00D62D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ptos" w:eastAsia="Cambria" w:hAnsi="Aptos" w:cs="Cambria"/>
          <w:color w:val="000000"/>
        </w:rPr>
      </w:pPr>
    </w:p>
    <w:p w14:paraId="6646A43C" w14:textId="77777777" w:rsidR="00436551" w:rsidRPr="00436551" w:rsidRDefault="00436551" w:rsidP="00D62D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ptos" w:eastAsia="Cambria" w:hAnsi="Aptos" w:cs="Cambria"/>
          <w:color w:val="000000"/>
        </w:rPr>
      </w:pPr>
    </w:p>
    <w:p w14:paraId="00000055" w14:textId="5AF6F5F6" w:rsidR="00082A11" w:rsidRPr="00436551" w:rsidRDefault="00492F53" w:rsidP="00D62DD0">
      <w:pPr>
        <w:spacing w:before="0" w:after="0"/>
        <w:rPr>
          <w:rFonts w:ascii="Aptos" w:eastAsia="Calibri" w:hAnsi="Aptos" w:cs="Calibri"/>
          <w:color w:val="000000"/>
          <w:sz w:val="16"/>
          <w:szCs w:val="16"/>
        </w:rPr>
      </w:pPr>
      <w:r w:rsidRPr="00436551">
        <w:rPr>
          <w:rFonts w:ascii="Aptos" w:eastAsia="Calibri" w:hAnsi="Aptos" w:cs="Calibri"/>
          <w:color w:val="000000"/>
          <w:sz w:val="16"/>
          <w:szCs w:val="16"/>
        </w:rPr>
        <w:t>…………………………………………..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="00D62DD0" w:rsidRPr="00436551">
        <w:rPr>
          <w:rFonts w:ascii="Aptos" w:eastAsia="Calibri" w:hAnsi="Aptos" w:cs="Calibri"/>
          <w:color w:val="000000"/>
          <w:sz w:val="16"/>
          <w:szCs w:val="16"/>
        </w:rPr>
        <w:t xml:space="preserve">  </w:t>
      </w:r>
      <w:r w:rsidR="00436551">
        <w:rPr>
          <w:rFonts w:ascii="Aptos" w:eastAsia="Calibri" w:hAnsi="Aptos" w:cs="Calibri"/>
          <w:color w:val="000000"/>
          <w:sz w:val="16"/>
          <w:szCs w:val="16"/>
        </w:rPr>
        <w:t xml:space="preserve">            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>.…………….………….…………………………………………………………………</w:t>
      </w:r>
    </w:p>
    <w:p w14:paraId="00000057" w14:textId="205E5771" w:rsidR="00082A11" w:rsidRPr="00436551" w:rsidRDefault="001A7972" w:rsidP="00346A61">
      <w:pPr>
        <w:spacing w:before="0" w:after="0" w:line="240" w:lineRule="auto"/>
        <w:ind w:left="4956" w:hanging="4956"/>
        <w:jc w:val="center"/>
        <w:rPr>
          <w:rFonts w:ascii="Aptos" w:eastAsia="Cambria" w:hAnsi="Aptos" w:cs="Cambria"/>
          <w:b/>
          <w:bCs/>
          <w:color w:val="000000"/>
        </w:rPr>
      </w:pPr>
      <w:r>
        <w:rPr>
          <w:rFonts w:ascii="Aptos" w:eastAsia="Calibri" w:hAnsi="Aptos" w:cs="Calibri"/>
          <w:color w:val="000000"/>
          <w:sz w:val="16"/>
          <w:szCs w:val="16"/>
        </w:rPr>
        <w:t xml:space="preserve">         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>Miejsce i data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  <w:t>(czytelny podpis osoby uprawnionej lub osób uprawnionych do reprezentowania Wykonawcy w dokumentach rejestrowych lub we właściwym upoważnieniu)</w:t>
      </w:r>
    </w:p>
    <w:sectPr w:rsidR="00082A11" w:rsidRPr="00436551" w:rsidSect="001A7972">
      <w:pgSz w:w="11906" w:h="16838"/>
      <w:pgMar w:top="1418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87D34" w14:textId="77777777" w:rsidR="00221247" w:rsidRDefault="00221247">
      <w:pPr>
        <w:spacing w:before="0" w:after="0" w:line="240" w:lineRule="auto"/>
      </w:pPr>
      <w:r>
        <w:separator/>
      </w:r>
    </w:p>
  </w:endnote>
  <w:endnote w:type="continuationSeparator" w:id="0">
    <w:p w14:paraId="6C9C3037" w14:textId="77777777" w:rsidR="00221247" w:rsidRDefault="0022124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6347DCB-4A0B-4501-81B7-471DC17190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2B188C02-35F1-4649-B458-77967E4A1CD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4A903DE6-6116-4D79-8FD3-208DA33BADF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A038DF84-0040-45B3-A212-C8854652E450}"/>
    <w:embedBold r:id="rId5" w:fontKey="{6ED7E009-E0CB-4BC4-9EFE-25F376703B4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4095387-899F-40FB-89C0-848995B7F61D}"/>
    <w:embedBold r:id="rId7" w:fontKey="{6024BAA3-4366-49E9-BEF1-E3295D822AF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E415EE94-2AF9-4F7D-9D46-6C8C04D733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6" w14:textId="4AA9515E" w:rsidR="00082A11" w:rsidRPr="00436551" w:rsidRDefault="00492F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ptos" w:eastAsia="Cambria" w:hAnsi="Aptos" w:cs="Cambria"/>
        <w:color w:val="000000"/>
        <w:sz w:val="18"/>
        <w:szCs w:val="18"/>
      </w:rPr>
    </w:pPr>
    <w:r w:rsidRPr="00436551">
      <w:rPr>
        <w:rFonts w:ascii="Aptos" w:eastAsia="Cambria" w:hAnsi="Aptos" w:cs="Cambria"/>
        <w:color w:val="000000"/>
        <w:sz w:val="18"/>
        <w:szCs w:val="18"/>
      </w:rPr>
      <w:t xml:space="preserve">Strona </w: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begin"/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instrText>PAGE</w:instrTex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separate"/>
    </w:r>
    <w:r w:rsidR="0065202B" w:rsidRPr="00436551">
      <w:rPr>
        <w:rFonts w:ascii="Aptos" w:eastAsia="Cambria" w:hAnsi="Aptos" w:cs="Cambria"/>
        <w:b/>
        <w:bCs/>
        <w:noProof/>
        <w:color w:val="000000"/>
        <w:sz w:val="18"/>
        <w:szCs w:val="18"/>
      </w:rPr>
      <w:t>1</w: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end"/>
    </w:r>
    <w:r w:rsidRPr="00436551">
      <w:rPr>
        <w:rFonts w:ascii="Aptos" w:eastAsia="Cambria" w:hAnsi="Aptos" w:cs="Cambria"/>
        <w:color w:val="000000"/>
        <w:sz w:val="18"/>
        <w:szCs w:val="18"/>
      </w:rPr>
      <w:t xml:space="preserve"> z </w: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begin"/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instrText>NUMPAGES</w:instrTex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separate"/>
    </w:r>
    <w:r w:rsidR="0065202B" w:rsidRPr="00436551">
      <w:rPr>
        <w:rFonts w:ascii="Aptos" w:eastAsia="Cambria" w:hAnsi="Aptos" w:cs="Cambria"/>
        <w:b/>
        <w:bCs/>
        <w:noProof/>
        <w:color w:val="000000"/>
        <w:sz w:val="18"/>
        <w:szCs w:val="18"/>
      </w:rPr>
      <w:t>2</w: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end"/>
    </w:r>
  </w:p>
  <w:p w14:paraId="00000067" w14:textId="77777777" w:rsidR="00082A11" w:rsidRPr="00436551" w:rsidRDefault="00082A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ptos" w:hAnsi="Apto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5EF80" w14:textId="77777777" w:rsidR="00221247" w:rsidRDefault="00221247">
      <w:pPr>
        <w:spacing w:before="0" w:after="0" w:line="240" w:lineRule="auto"/>
      </w:pPr>
      <w:r>
        <w:separator/>
      </w:r>
    </w:p>
  </w:footnote>
  <w:footnote w:type="continuationSeparator" w:id="0">
    <w:p w14:paraId="70B356AC" w14:textId="77777777" w:rsidR="00221247" w:rsidRDefault="00221247">
      <w:pPr>
        <w:spacing w:before="0" w:after="0" w:line="240" w:lineRule="auto"/>
      </w:pPr>
      <w:r>
        <w:continuationSeparator/>
      </w:r>
    </w:p>
  </w:footnote>
  <w:footnote w:id="1">
    <w:p w14:paraId="00000058" w14:textId="77777777" w:rsidR="00082A11" w:rsidRPr="00436551" w:rsidRDefault="00492F53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Aptos" w:eastAsia="Cambria" w:hAnsi="Aptos" w:cs="Cambria"/>
          <w:color w:val="000000"/>
          <w:sz w:val="14"/>
          <w:szCs w:val="14"/>
        </w:rPr>
      </w:pPr>
      <w:r w:rsidRPr="00436551">
        <w:rPr>
          <w:rFonts w:ascii="Aptos" w:hAnsi="Aptos"/>
          <w:vertAlign w:val="superscript"/>
        </w:rPr>
        <w:footnoteRef/>
      </w:r>
      <w:r w:rsidRPr="00436551">
        <w:rPr>
          <w:rFonts w:ascii="Aptos" w:eastAsia="Cambria" w:hAnsi="Aptos" w:cs="Cambria"/>
          <w:color w:val="000000"/>
          <w:sz w:val="14"/>
          <w:szCs w:val="14"/>
        </w:rPr>
        <w:t xml:space="preserve"> Proszę wpisać kwotę oraz walutę, w której składana jest oferta.</w:t>
      </w:r>
    </w:p>
  </w:footnote>
  <w:footnote w:id="2">
    <w:p w14:paraId="00000059" w14:textId="77777777" w:rsidR="00082A11" w:rsidRPr="00436551" w:rsidRDefault="00492F53" w:rsidP="00346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hAnsi="Aptos"/>
          <w:sz w:val="12"/>
          <w:szCs w:val="12"/>
          <w:vertAlign w:val="superscript"/>
        </w:rPr>
        <w:footnoteRef/>
      </w:r>
      <w:r w:rsidRPr="00436551">
        <w:rPr>
          <w:rFonts w:ascii="Aptos" w:eastAsia="Cambria" w:hAnsi="Aptos" w:cs="Cambria"/>
          <w:color w:val="000000"/>
          <w:sz w:val="12"/>
          <w:szCs w:val="12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0000005A" w14:textId="77777777" w:rsidR="00082A11" w:rsidRPr="00436551" w:rsidRDefault="00492F53" w:rsidP="00346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a) obywateli rosyjskich lub osób fizycznych lub prawnych, podmiotów lub organów z siedzibą w Rosji;</w:t>
      </w:r>
    </w:p>
    <w:p w14:paraId="0000005B" w14:textId="77777777" w:rsidR="00082A11" w:rsidRPr="00436551" w:rsidRDefault="00492F53" w:rsidP="00346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b) osób prawnych, podmiotów lub organów, do których prawa własności bezpośrednio lub pośrednio w ponad 50 % należą do podmiotu, o którym mowa w lit. a) niniejszego ustępu; lub</w:t>
      </w:r>
    </w:p>
    <w:p w14:paraId="0000005C" w14:textId="77777777" w:rsidR="00082A11" w:rsidRPr="00436551" w:rsidRDefault="00492F53" w:rsidP="00346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c) osób fizycznych lub prawnych, podmiotów lub organów działających w imieniu lub pod kierunkiem podmiotu, o którym mowa w lit. a) lub b) niniejszego ustępu,</w:t>
      </w:r>
    </w:p>
    <w:p w14:paraId="0000005D" w14:textId="77777777" w:rsidR="00082A11" w:rsidRPr="00436551" w:rsidRDefault="00492F53" w:rsidP="00346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hAnsi="Aptos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w tym podwykonawców, dostawców w przypadku gdy przypada na nich ponad 10% wartości zamówienia.</w:t>
      </w:r>
    </w:p>
  </w:footnote>
  <w:footnote w:id="3">
    <w:p w14:paraId="0000005E" w14:textId="77777777" w:rsidR="00082A11" w:rsidRPr="00436551" w:rsidRDefault="00492F53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hAnsi="Aptos"/>
          <w:sz w:val="12"/>
          <w:szCs w:val="12"/>
          <w:vertAlign w:val="superscript"/>
        </w:rPr>
        <w:footnoteRef/>
      </w:r>
      <w:r w:rsidRPr="00436551">
        <w:rPr>
          <w:rFonts w:ascii="Aptos" w:eastAsia="Cambria" w:hAnsi="Aptos" w:cs="Cambria"/>
          <w:color w:val="000000"/>
          <w:sz w:val="12"/>
          <w:szCs w:val="12"/>
        </w:rPr>
        <w:t xml:space="preserve"> Zgodnie z treścią art. 7 ust. 1 ustawy z dnia 13 kwietnia 2022 r. o szczególnych rozwiązaniach w zakresie przeciwdziałania wspieraniu agresji na Ukrainę oraz służących ochronie bezpieczeństwa narodowego, z postępowania o udzielenie zamówienia publicznego wyklucza się:</w:t>
      </w:r>
    </w:p>
    <w:p w14:paraId="0000005F" w14:textId="77777777" w:rsidR="00082A11" w:rsidRPr="00436551" w:rsidRDefault="00492F53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1) wykonawcę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0000060" w14:textId="77777777" w:rsidR="00082A11" w:rsidRPr="00436551" w:rsidRDefault="00492F53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2) 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0000061" w14:textId="77777777" w:rsidR="00082A11" w:rsidRPr="00436551" w:rsidRDefault="00492F53">
      <w:pPr>
        <w:pBdr>
          <w:top w:val="nil"/>
          <w:left w:val="nil"/>
          <w:bottom w:val="nil"/>
          <w:right w:val="nil"/>
          <w:between w:val="nil"/>
        </w:pBdr>
        <w:rPr>
          <w:rFonts w:ascii="Aptos" w:hAnsi="Aptos"/>
          <w:color w:val="000000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3) wykonawcę,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</w:t>
      </w:r>
      <w:r w:rsidRPr="00436551">
        <w:rPr>
          <w:rFonts w:ascii="Aptos" w:eastAsia="Cambria" w:hAnsi="Aptos" w:cs="Cambria"/>
          <w:color w:val="000000"/>
          <w:sz w:val="14"/>
          <w:szCs w:val="1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2" w14:textId="12931DBF" w:rsidR="00082A11" w:rsidRDefault="00082A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0000064" w14:textId="5AAA95FD" w:rsidR="00082A11" w:rsidRDefault="00184795" w:rsidP="001847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24DD32E5" wp14:editId="5714F93E">
          <wp:extent cx="1762125" cy="548640"/>
          <wp:effectExtent l="0" t="0" r="9525" b="3810"/>
          <wp:docPr id="152570602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903F5"/>
    <w:multiLevelType w:val="multilevel"/>
    <w:tmpl w:val="D15C752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360" w:hanging="360"/>
      </w:pPr>
      <w:rPr>
        <w:b w:val="0"/>
        <w:bCs w:val="0"/>
      </w:rPr>
    </w:lvl>
    <w:lvl w:ilvl="3">
      <w:start w:val="1"/>
      <w:numFmt w:val="lowerLetter"/>
      <w:lvlText w:val="%4)"/>
      <w:lvlJc w:val="left"/>
      <w:pPr>
        <w:ind w:left="786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89B433C"/>
    <w:multiLevelType w:val="multilevel"/>
    <w:tmpl w:val="50DEBE26"/>
    <w:lvl w:ilvl="0">
      <w:start w:val="1"/>
      <w:numFmt w:val="lowerLetter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32E70E53"/>
    <w:multiLevelType w:val="multilevel"/>
    <w:tmpl w:val="76FAF3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42429988">
    <w:abstractNumId w:val="0"/>
  </w:num>
  <w:num w:numId="2" w16cid:durableId="1275358657">
    <w:abstractNumId w:val="1"/>
  </w:num>
  <w:num w:numId="3" w16cid:durableId="1137203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A11"/>
    <w:rsid w:val="00006D2D"/>
    <w:rsid w:val="00082A11"/>
    <w:rsid w:val="00094452"/>
    <w:rsid w:val="00184795"/>
    <w:rsid w:val="001A7972"/>
    <w:rsid w:val="002026AE"/>
    <w:rsid w:val="00221247"/>
    <w:rsid w:val="00346A61"/>
    <w:rsid w:val="00381E11"/>
    <w:rsid w:val="003A551B"/>
    <w:rsid w:val="00407AEB"/>
    <w:rsid w:val="00436551"/>
    <w:rsid w:val="004539C5"/>
    <w:rsid w:val="00492F53"/>
    <w:rsid w:val="004B7A96"/>
    <w:rsid w:val="00502A8F"/>
    <w:rsid w:val="0054558E"/>
    <w:rsid w:val="005940A1"/>
    <w:rsid w:val="005C75CE"/>
    <w:rsid w:val="0065202B"/>
    <w:rsid w:val="006833B0"/>
    <w:rsid w:val="00763C39"/>
    <w:rsid w:val="008237FD"/>
    <w:rsid w:val="00912A31"/>
    <w:rsid w:val="00931F26"/>
    <w:rsid w:val="00945388"/>
    <w:rsid w:val="009E02D1"/>
    <w:rsid w:val="009E1BFF"/>
    <w:rsid w:val="00A02E0B"/>
    <w:rsid w:val="00AC2364"/>
    <w:rsid w:val="00BB56EB"/>
    <w:rsid w:val="00BF0F00"/>
    <w:rsid w:val="00BF76EA"/>
    <w:rsid w:val="00C54EB4"/>
    <w:rsid w:val="00C81B43"/>
    <w:rsid w:val="00C8286A"/>
    <w:rsid w:val="00D05767"/>
    <w:rsid w:val="00D62DD0"/>
    <w:rsid w:val="00D63A7C"/>
    <w:rsid w:val="00DC15D5"/>
    <w:rsid w:val="00DD14AB"/>
    <w:rsid w:val="00E24C7B"/>
    <w:rsid w:val="00EA7D59"/>
    <w:rsid w:val="00F76CFC"/>
    <w:rsid w:val="00FA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E8E814"/>
  <w15:docId w15:val="{559228B9-A8D2-4A68-80CA-B45CAC74E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l" w:eastAsia="pl-PL" w:bidi="ar-SA"/>
      </w:rPr>
    </w:rPrDefault>
    <w:pPrDefault>
      <w:pPr>
        <w:spacing w:before="60" w:after="60" w:line="26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37FD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kapitzlist">
    <w:name w:val="List Paragraph"/>
    <w:aliases w:val="maz_wyliczenie,opis dzialania,K-P_odwolanie,A_wyliczenie,Akapit z listą5,Akapit z listą51,Ryzyko,Eko punkty,podpunkt,Normalny2,Wypunktowanie"/>
    <w:link w:val="AkapitzlistZnak"/>
    <w:uiPriority w:val="34"/>
    <w:qFormat/>
    <w:rsid w:val="00923103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5 Znak,Akapit z listą51 Znak,Ryzyko Znak,Eko punkty Znak,podpunkt Znak,Normalny2 Znak,Wypunktowanie Znak"/>
    <w:link w:val="Akapitzlist"/>
    <w:uiPriority w:val="34"/>
    <w:qFormat/>
    <w:locked/>
    <w:rsid w:val="0092310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923103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923103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3103"/>
    <w:rPr>
      <w:rFonts w:ascii="Arial" w:eastAsia="Times New Roman" w:hAnsi="Arial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31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3103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9231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103"/>
    <w:rPr>
      <w:rFonts w:ascii="Tahoma" w:eastAsia="Times New Roman" w:hAnsi="Tahoma" w:cs="Tahoma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0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rsid w:val="00C0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link w:val="NagwekZnak"/>
    <w:uiPriority w:val="99"/>
    <w:unhideWhenUsed/>
    <w:rsid w:val="00C245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455F"/>
    <w:rPr>
      <w:rFonts w:ascii="Arial" w:eastAsia="Times New Roman" w:hAnsi="Arial" w:cs="Times New Roman"/>
      <w:sz w:val="20"/>
      <w:szCs w:val="20"/>
      <w:lang w:eastAsia="pl-PL"/>
    </w:rPr>
  </w:style>
  <w:style w:type="paragraph" w:styleId="Stopka">
    <w:name w:val="footer"/>
    <w:link w:val="StopkaZnak"/>
    <w:uiPriority w:val="99"/>
    <w:unhideWhenUsed/>
    <w:rsid w:val="00C245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455F"/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AF7BC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F7BC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F7BC3"/>
    <w:rPr>
      <w:vertAlign w:val="superscript"/>
    </w:rPr>
  </w:style>
  <w:style w:type="paragraph" w:customStyle="1" w:styleId="Standard">
    <w:name w:val="Standard"/>
    <w:uiPriority w:val="99"/>
    <w:rsid w:val="008758A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-Siatka2">
    <w:name w:val="Tabela - Siatka2"/>
    <w:basedOn w:val="Standardowy"/>
    <w:next w:val="Tabela-Siatka"/>
    <w:rsid w:val="001569E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523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link w:val="TekstprzypisukocowegoZnak"/>
    <w:uiPriority w:val="99"/>
    <w:semiHidden/>
    <w:unhideWhenUsed/>
    <w:rsid w:val="00C01E63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01E6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01E63"/>
    <w:rPr>
      <w:vertAlign w:val="superscript"/>
    </w:rPr>
  </w:style>
  <w:style w:type="paragraph" w:styleId="Poprawka">
    <w:name w:val="Revision"/>
    <w:hidden/>
    <w:uiPriority w:val="99"/>
    <w:semiHidden/>
    <w:rsid w:val="00196F00"/>
    <w:pPr>
      <w:spacing w:before="0" w:after="0" w:line="240" w:lineRule="auto"/>
    </w:pPr>
    <w:rPr>
      <w:rFonts w:eastAsia="Times New Roman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before="0"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Rj4lcBz20I6TIIp1S2iNcHw4qw==">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65B412D-278E-40F7-98B2-A05DC696B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898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Mroczkowska</dc:creator>
  <cp:lastModifiedBy>Michal Zietara</cp:lastModifiedBy>
  <cp:revision>14</cp:revision>
  <dcterms:created xsi:type="dcterms:W3CDTF">2026-03-09T08:41:00Z</dcterms:created>
  <dcterms:modified xsi:type="dcterms:W3CDTF">2026-04-14T10:52:00Z</dcterms:modified>
</cp:coreProperties>
</file>